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F2" w:rsidRPr="00D5464E" w:rsidRDefault="00D5464E" w:rsidP="00182AF2">
      <w:pPr>
        <w:pStyle w:val="a3"/>
        <w:spacing w:before="0" w:beforeAutospacing="0" w:after="150" w:afterAutospacing="0"/>
        <w:jc w:val="center"/>
        <w:textAlignment w:val="baseline"/>
        <w:rPr>
          <w:color w:val="222222"/>
        </w:rPr>
      </w:pPr>
      <w:r>
        <w:rPr>
          <w:color w:val="222222"/>
        </w:rPr>
        <w:t>Родительское собрание</w:t>
      </w:r>
      <w:r w:rsidR="00182AF2">
        <w:rPr>
          <w:color w:val="222222"/>
        </w:rPr>
        <w:t xml:space="preserve"> в подготовительной</w:t>
      </w:r>
      <w:r w:rsidR="00182AF2" w:rsidRPr="00182AF2">
        <w:rPr>
          <w:color w:val="222222"/>
        </w:rPr>
        <w:t xml:space="preserve"> </w:t>
      </w:r>
      <w:proofErr w:type="gramStart"/>
      <w:r w:rsidR="00182AF2" w:rsidRPr="00182AF2">
        <w:rPr>
          <w:color w:val="222222"/>
        </w:rPr>
        <w:t>группе</w:t>
      </w:r>
      <w:r w:rsidR="00182AF2" w:rsidRPr="00182AF2">
        <w:rPr>
          <w:color w:val="222222"/>
        </w:rPr>
        <w:br/>
      </w:r>
      <w:r w:rsidR="00182AF2" w:rsidRPr="00D5464E">
        <w:rPr>
          <w:rStyle w:val="a4"/>
          <w:color w:val="222222"/>
        </w:rPr>
        <w:t>«</w:t>
      </w:r>
      <w:proofErr w:type="gramEnd"/>
      <w:r w:rsidR="00182AF2" w:rsidRPr="00D5464E">
        <w:rPr>
          <w:rStyle w:val="a4"/>
          <w:color w:val="222222"/>
        </w:rPr>
        <w:t>Роль родителей в нравственном воспитании детей»</w:t>
      </w:r>
    </w:p>
    <w:p w:rsidR="00182AF2" w:rsidRPr="00182AF2" w:rsidRDefault="00182AF2" w:rsidP="00182AF2">
      <w:pPr>
        <w:pStyle w:val="a3"/>
        <w:spacing w:before="0" w:beforeAutospacing="0" w:after="0" w:afterAutospacing="0"/>
        <w:textAlignment w:val="baseline"/>
        <w:rPr>
          <w:color w:val="222222"/>
        </w:rPr>
      </w:pPr>
      <w:r w:rsidRPr="00D5464E">
        <w:rPr>
          <w:rStyle w:val="a4"/>
          <w:b w:val="0"/>
          <w:i/>
          <w:color w:val="222222"/>
        </w:rPr>
        <w:t>Задачи:</w:t>
      </w:r>
      <w:r w:rsidRPr="00D5464E">
        <w:rPr>
          <w:color w:val="222222"/>
        </w:rPr>
        <w:br/>
      </w:r>
      <w:r w:rsidRPr="00182AF2">
        <w:rPr>
          <w:color w:val="222222"/>
        </w:rPr>
        <w:t>1. Сплотить с помощью игры родительский коллектив, чтобы каждый мог почувствовать радость общения.</w:t>
      </w:r>
      <w:r w:rsidRPr="00182AF2">
        <w:rPr>
          <w:color w:val="222222"/>
        </w:rPr>
        <w:br/>
        <w:t>2. Способствовать самостоятельному педагогическому творчеству родителей.</w:t>
      </w:r>
      <w:r w:rsidRPr="00182AF2">
        <w:rPr>
          <w:color w:val="222222"/>
        </w:rPr>
        <w:br/>
        <w:t>3. Помочь родителям найти ключ к решению многих сложных вопросов в нравственном воспитании детей.</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Звучит спокойная, приятная музыка.</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Воспитатель:</w:t>
      </w:r>
      <w:r w:rsidRPr="00182AF2">
        <w:rPr>
          <w:color w:val="222222"/>
        </w:rPr>
        <w:t xml:space="preserve"> Добрый вечер, уважаемые родители! Мы рады встречи с вами. Сегодня вы станете участниками деловой игры и мы побеседуем на тему, которая интересует нас всех – нравственное воспитание наших с вами детей. Ведь только совместными усилиями семьи и детского сада можно достичь определённых результатов. Помочь ребёнку разобраться, что есть зло, добро, не оставить его равнодушным ко всему живому, к своему городу, народу – вот та цель, которая должна стоять перед нами, взрослыми.</w:t>
      </w:r>
    </w:p>
    <w:p w:rsidR="00182AF2" w:rsidRPr="00182AF2" w:rsidRDefault="00182AF2" w:rsidP="00182AF2">
      <w:pPr>
        <w:pStyle w:val="a3"/>
        <w:spacing w:before="0" w:beforeAutospacing="0" w:after="150" w:afterAutospacing="0"/>
        <w:textAlignment w:val="baseline"/>
        <w:rPr>
          <w:color w:val="222222"/>
        </w:rPr>
      </w:pPr>
      <w:r w:rsidRPr="00182AF2">
        <w:rPr>
          <w:color w:val="222222"/>
        </w:rPr>
        <w:t>С чего необходимо начинать? (Выск</w:t>
      </w:r>
      <w:r w:rsidR="00D5464E">
        <w:rPr>
          <w:color w:val="222222"/>
        </w:rPr>
        <w:t>азывания родителей</w:t>
      </w:r>
      <w:proofErr w:type="gramStart"/>
      <w:r w:rsidR="00D5464E">
        <w:rPr>
          <w:color w:val="222222"/>
        </w:rPr>
        <w:t>).</w:t>
      </w:r>
      <w:r w:rsidR="00D5464E">
        <w:rPr>
          <w:color w:val="222222"/>
        </w:rPr>
        <w:br/>
        <w:t>Правильно</w:t>
      </w:r>
      <w:proofErr w:type="gramEnd"/>
      <w:r w:rsidR="00D5464E">
        <w:rPr>
          <w:color w:val="222222"/>
        </w:rPr>
        <w:t>,</w:t>
      </w:r>
      <w:r w:rsidR="00522E57">
        <w:rPr>
          <w:color w:val="222222"/>
        </w:rPr>
        <w:t xml:space="preserve"> </w:t>
      </w:r>
      <w:r w:rsidRPr="00182AF2">
        <w:rPr>
          <w:color w:val="222222"/>
        </w:rPr>
        <w:t>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w:t>
      </w:r>
      <w:r w:rsidRPr="00182AF2">
        <w:rPr>
          <w:color w:val="222222"/>
        </w:rPr>
        <w:br/>
        <w:t>Важно сформировать у ребёнка представление о себе, своём месте в семье (девочка, дочка, сестра, внучка, племянница…). Знакомить с историей семьи, её родословной, местом каждого члена в жизни семьи.</w:t>
      </w:r>
      <w:r w:rsidRPr="00182AF2">
        <w:rPr>
          <w:color w:val="222222"/>
        </w:rPr>
        <w:br/>
        <w:t xml:space="preserve">Знает ли ваш ребёнок </w:t>
      </w:r>
      <w:r w:rsidR="00522E57">
        <w:rPr>
          <w:color w:val="222222"/>
        </w:rPr>
        <w:t xml:space="preserve">своих бабушек, дедушек и других </w:t>
      </w:r>
      <w:bookmarkStart w:id="0" w:name="_GoBack"/>
      <w:bookmarkEnd w:id="0"/>
      <w:r w:rsidRPr="00182AF2">
        <w:rPr>
          <w:color w:val="222222"/>
        </w:rPr>
        <w:t>родственников?</w:t>
      </w:r>
      <w:r w:rsidRPr="00182AF2">
        <w:rPr>
          <w:color w:val="222222"/>
        </w:rPr>
        <w:br/>
        <w:t xml:space="preserve">Как их зовут? Чем они занимаются или </w:t>
      </w:r>
      <w:proofErr w:type="gramStart"/>
      <w:r w:rsidRPr="00182AF2">
        <w:rPr>
          <w:color w:val="222222"/>
        </w:rPr>
        <w:t>занимались?</w:t>
      </w:r>
      <w:r w:rsidRPr="00182AF2">
        <w:rPr>
          <w:color w:val="222222"/>
        </w:rPr>
        <w:br/>
        <w:t>Рассматриваете</w:t>
      </w:r>
      <w:proofErr w:type="gramEnd"/>
      <w:r w:rsidRPr="00182AF2">
        <w:rPr>
          <w:color w:val="222222"/>
        </w:rPr>
        <w:t xml:space="preserve"> ли вы совместно с детьми фотографии из семейного альбома?</w:t>
      </w:r>
      <w:r w:rsidRPr="00182AF2">
        <w:rPr>
          <w:color w:val="222222"/>
        </w:rPr>
        <w:br/>
        <w:t>Основные наши условия — это создание непринужденной обстановки, которая поможет оперативному поиску новых идей и решений. Это позволит нам лучше узнать друг друга, поспорить, подумать, принять решения.</w:t>
      </w:r>
    </w:p>
    <w:p w:rsidR="00182AF2" w:rsidRPr="00D5464E" w:rsidRDefault="00182AF2" w:rsidP="00182AF2">
      <w:pPr>
        <w:pStyle w:val="a3"/>
        <w:spacing w:before="0" w:beforeAutospacing="0" w:after="150" w:afterAutospacing="0"/>
        <w:textAlignment w:val="baseline"/>
        <w:rPr>
          <w:b/>
          <w:i/>
          <w:color w:val="222222"/>
        </w:rPr>
      </w:pPr>
      <w:r w:rsidRPr="00182AF2">
        <w:rPr>
          <w:color w:val="222222"/>
        </w:rPr>
        <w:t xml:space="preserve">Итак, </w:t>
      </w:r>
      <w:r w:rsidRPr="00D5464E">
        <w:rPr>
          <w:rStyle w:val="a4"/>
          <w:b w:val="0"/>
          <w:i/>
          <w:color w:val="222222"/>
        </w:rPr>
        <w:t xml:space="preserve">правила </w:t>
      </w:r>
      <w:proofErr w:type="gramStart"/>
      <w:r w:rsidRPr="00D5464E">
        <w:rPr>
          <w:rStyle w:val="a4"/>
          <w:b w:val="0"/>
          <w:i/>
          <w:color w:val="222222"/>
        </w:rPr>
        <w:t>игры:</w:t>
      </w:r>
      <w:r w:rsidRPr="00182AF2">
        <w:rPr>
          <w:color w:val="222222"/>
        </w:rPr>
        <w:br/>
        <w:t>Внутри</w:t>
      </w:r>
      <w:proofErr w:type="gramEnd"/>
      <w:r w:rsidRPr="00182AF2">
        <w:rPr>
          <w:color w:val="222222"/>
        </w:rPr>
        <w:t xml:space="preserve"> группы должен высказаться каждый, но помните: «краткость — сестра таланта», аргументы обязательны, идеи разрешается дополнять и развивать.</w:t>
      </w:r>
      <w:r w:rsidRPr="00182AF2">
        <w:rPr>
          <w:color w:val="222222"/>
        </w:rPr>
        <w:br/>
      </w:r>
      <w:r w:rsidRPr="00D5464E">
        <w:rPr>
          <w:rStyle w:val="a4"/>
          <w:b w:val="0"/>
          <w:i/>
          <w:color w:val="222222"/>
        </w:rPr>
        <w:t>Условия игры:</w:t>
      </w:r>
      <w:r w:rsidRPr="00D5464E">
        <w:rPr>
          <w:b/>
          <w:i/>
          <w:color w:val="222222"/>
        </w:rPr>
        <w:br/>
      </w:r>
      <w:r w:rsidRPr="00182AF2">
        <w:rPr>
          <w:color w:val="222222"/>
        </w:rPr>
        <w:t>Все участники должны быть доброжелательными и доверительными друг к другу.</w:t>
      </w:r>
      <w:r w:rsidRPr="00182AF2">
        <w:rPr>
          <w:color w:val="222222"/>
        </w:rPr>
        <w:br/>
      </w:r>
      <w:r w:rsidRPr="00D5464E">
        <w:rPr>
          <w:rStyle w:val="a4"/>
          <w:b w:val="0"/>
          <w:i/>
          <w:color w:val="222222"/>
        </w:rPr>
        <w:t>Психологическая разминка «Улыбка».</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 xml:space="preserve">Игра «Цветок </w:t>
      </w:r>
      <w:proofErr w:type="gramStart"/>
      <w:r w:rsidRPr="00D5464E">
        <w:rPr>
          <w:rStyle w:val="a4"/>
          <w:b w:val="0"/>
          <w:i/>
          <w:color w:val="222222"/>
        </w:rPr>
        <w:t>настроения»</w:t>
      </w:r>
      <w:r w:rsidRPr="00D5464E">
        <w:rPr>
          <w:b/>
          <w:i/>
          <w:color w:val="222222"/>
        </w:rPr>
        <w:br/>
      </w:r>
      <w:r w:rsidRPr="00D5464E">
        <w:rPr>
          <w:rStyle w:val="a4"/>
          <w:b w:val="0"/>
          <w:i/>
          <w:color w:val="222222"/>
        </w:rPr>
        <w:t>Цель</w:t>
      </w:r>
      <w:proofErr w:type="gramEnd"/>
      <w:r w:rsidRPr="00D5464E">
        <w:rPr>
          <w:rStyle w:val="a4"/>
          <w:b w:val="0"/>
          <w:i/>
          <w:color w:val="222222"/>
        </w:rPr>
        <w:t>:</w:t>
      </w:r>
      <w:r w:rsidRPr="00182AF2">
        <w:rPr>
          <w:color w:val="222222"/>
        </w:rPr>
        <w:t xml:space="preserve"> Создать у родителей прекрасное настроение, желание общаться.</w:t>
      </w:r>
      <w:r w:rsidRPr="00182AF2">
        <w:rPr>
          <w:color w:val="222222"/>
        </w:rPr>
        <w:br/>
      </w:r>
      <w:r w:rsidRPr="00D5464E">
        <w:rPr>
          <w:rStyle w:val="a4"/>
          <w:b w:val="0"/>
          <w:i/>
          <w:color w:val="222222"/>
        </w:rPr>
        <w:t>Воспитатель:</w:t>
      </w:r>
      <w:r w:rsidRPr="00182AF2">
        <w:rPr>
          <w:color w:val="222222"/>
        </w:rPr>
        <w:t xml:space="preserve"> Возьмите цветок — оторвите лепесток и с улыбкой подарите соседу, тот свою очередь другому и так по кругу, это является важным условием при нашей встрече.</w:t>
      </w:r>
      <w:r w:rsidRPr="00182AF2">
        <w:rPr>
          <w:color w:val="222222"/>
        </w:rPr>
        <w:br/>
        <w:t>Истинно воспитанный человек может быть в той среде, в которой чтят традиции и обычаи поколений, где есть тесная связь между прошлым, настоящим и будущим. Такую возможность человеку может дать только его семья.</w:t>
      </w:r>
      <w:r w:rsidRPr="00182AF2">
        <w:rPr>
          <w:color w:val="222222"/>
        </w:rPr>
        <w:br/>
        <w:t>У вас хорошее настроение. Как без слов подарить его другим людям, передать тепло своей души. Как без слов сообщить о своем прекрасном настроении. Конечно же, улыбкой! Улыбка может согреть своим теплом, показать ваше дружелюбие и улучшить настроение. Это же главное оружие наших детей — улыбка — подаренная вам, которая делает счастливыми и всепрощающими за их шалости.</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Воспитатель:</w:t>
      </w:r>
      <w:r w:rsidRPr="00182AF2">
        <w:rPr>
          <w:color w:val="222222"/>
        </w:rPr>
        <w:t xml:space="preserve"> В.А. Сухомлинский писал: «Отец и мать — величайшие авторитеты для ребенка. Помните: что у родителей скачет с языка, то у ребенка скачет на языке. Детский сад играет ведущую роль в воспитании подрастающего поколения. Однако семья дает </w:t>
      </w:r>
      <w:r w:rsidRPr="00182AF2">
        <w:rPr>
          <w:color w:val="222222"/>
        </w:rPr>
        <w:lastRenderedPageBreak/>
        <w:t>ребенку первый жизненный опыт, именно в семье закладываются основы характера и морального облика, именно от семьи во многом зависит направление интересов и склонностей подрастающего поколения.</w:t>
      </w:r>
      <w:r w:rsidRPr="00182AF2">
        <w:rPr>
          <w:color w:val="222222"/>
        </w:rPr>
        <w:br/>
      </w:r>
      <w:r w:rsidR="00D5464E">
        <w:rPr>
          <w:color w:val="222222"/>
        </w:rPr>
        <w:t xml:space="preserve"> С</w:t>
      </w:r>
      <w:r w:rsidRPr="00182AF2">
        <w:rPr>
          <w:color w:val="222222"/>
        </w:rPr>
        <w:t>егодня поговорим о роли родителей в нравственном воспитании детей в семье. Вот у вас есть одно яблоко, только одно, и вы отлично знаете, что растущему детскому организму оно нужнее, чем вам и все же, не отдавайте ребенку единственное яблоко целиком, не создавайте ему привилегий. Помните, что у вашего ребенка кроме тела, есть еще и психика, есть формирующийся характер, в подобном случае вы вместе с витаминами для здоровья ребенка внесете в его душу страшный вирус, вирус безнравственности.</w:t>
      </w:r>
      <w:r w:rsidRPr="00182AF2">
        <w:rPr>
          <w:color w:val="222222"/>
        </w:rPr>
        <w:br/>
        <w:t>Семья объединяет людей общими интересами, общей жизнью, общими радостями, общими невзгодами. Когда мать и отец делят между собой все хлопоты, ребенок не вырастет эгоистом.</w:t>
      </w:r>
      <w:r w:rsidRPr="00182AF2">
        <w:rPr>
          <w:color w:val="222222"/>
        </w:rPr>
        <w:br/>
        <w:t>Единство семьи укрепляется привлечением ребенка к общедоступным для него делам семьи: участие в труде по домашнему хозяйству, в решении некоторых экономических вопросов, в организации семейного досуга. Дети убеждаются, что совместная работа спорится, что веселее и лучше действовать сообща.</w:t>
      </w:r>
      <w:r w:rsidRPr="00182AF2">
        <w:rPr>
          <w:color w:val="222222"/>
        </w:rPr>
        <w:br/>
        <w:t>Подумайте:</w:t>
      </w:r>
      <w:r w:rsidRPr="00182AF2">
        <w:rPr>
          <w:color w:val="222222"/>
        </w:rPr>
        <w:br/>
        <w:t>1. Какими принципами вы руководствуетесь при распределении обязанностей в семье?</w:t>
      </w:r>
      <w:r w:rsidRPr="00182AF2">
        <w:rPr>
          <w:color w:val="222222"/>
        </w:rPr>
        <w:br/>
        <w:t>2. Как учитываются возрастные особенности ребенка?</w:t>
      </w:r>
      <w:r w:rsidRPr="00182AF2">
        <w:rPr>
          <w:color w:val="222222"/>
        </w:rPr>
        <w:br/>
        <w:t>3. Какие постоянные, временные поручения имеет ваш ребенок?</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Поговорка гласит: посеешь привычку — пожнёшь характер, посеешь характер — пожнёшь судьбу.</w:t>
      </w:r>
      <w:r w:rsidRPr="00182AF2">
        <w:rPr>
          <w:color w:val="222222"/>
        </w:rPr>
        <w:br/>
        <w:t>Подумайте, какие привычки вырабатываете вы у своих детей (как наши дети здороваются). (Ответы родителей).</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Воспитатель:</w:t>
      </w:r>
      <w:r w:rsidRPr="00182AF2">
        <w:rPr>
          <w:color w:val="222222"/>
        </w:rPr>
        <w:t xml:space="preserve"> Доброжелательность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и, наоборот, крик, грубые интонации — такая семейная атмосфера приведет к противоположным результатам.</w:t>
      </w:r>
      <w:r w:rsidRPr="00182AF2">
        <w:rPr>
          <w:color w:val="222222"/>
        </w:rPr>
        <w:br/>
      </w:r>
      <w:r w:rsidRPr="00D5464E">
        <w:rPr>
          <w:rStyle w:val="a4"/>
          <w:b w:val="0"/>
          <w:i/>
          <w:color w:val="222222"/>
        </w:rPr>
        <w:t>Нравственные потребности начинаются:</w:t>
      </w:r>
      <w:r w:rsidRPr="00182AF2">
        <w:rPr>
          <w:color w:val="222222"/>
        </w:rPr>
        <w:br/>
        <w:t>1. С отзывчивости, которую мы понимаем, как способность человека понять затруднительное положение или состояние другого. Воспитывать отзывчивость в ребёнке нужно ещё до того, как у него сложатся представления о добре, зле, долге и других понятиях.</w:t>
      </w:r>
      <w:r w:rsidRPr="00182AF2">
        <w:rPr>
          <w:color w:val="222222"/>
        </w:rPr>
        <w:br/>
        <w:t>2. Другой важнейший элемент нравственных потребностей — нравственная установка, которую можно сформулировать так: «Не вредить никому, а приносить максимум пользы». Её нужно формировать в сознании ребёнка с того времени, когда он начинает говорить. Благодаря этой установке ребёнок всегда будет стремиться к добру.</w:t>
      </w:r>
      <w:r w:rsidRPr="00182AF2">
        <w:rPr>
          <w:color w:val="222222"/>
        </w:rPr>
        <w:br/>
        <w:t>3. Еще одним важным структурным элементом нравственных потребностей является способность к деятельной доброте и непримиримость ко всем проявлениям зла.</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Вашему вниманию предлагаются ситуации, в которых мы, как родители, мо</w:t>
      </w:r>
      <w:r w:rsidR="00D5464E">
        <w:rPr>
          <w:color w:val="222222"/>
        </w:rPr>
        <w:t xml:space="preserve">гли бы оказаться. Как поступить </w:t>
      </w:r>
      <w:proofErr w:type="gramStart"/>
      <w:r w:rsidRPr="00182AF2">
        <w:rPr>
          <w:color w:val="222222"/>
        </w:rPr>
        <w:t>достойно?</w:t>
      </w:r>
      <w:r w:rsidRPr="00182AF2">
        <w:rPr>
          <w:color w:val="222222"/>
        </w:rPr>
        <w:br/>
      </w:r>
      <w:r w:rsidRPr="00D5464E">
        <w:rPr>
          <w:rStyle w:val="a4"/>
          <w:b w:val="0"/>
          <w:i/>
          <w:color w:val="222222"/>
        </w:rPr>
        <w:t>Ситуация</w:t>
      </w:r>
      <w:proofErr w:type="gramEnd"/>
      <w:r w:rsidRPr="00D5464E">
        <w:rPr>
          <w:rStyle w:val="a4"/>
          <w:b w:val="0"/>
          <w:i/>
          <w:color w:val="222222"/>
        </w:rPr>
        <w:t xml:space="preserve"> №1:</w:t>
      </w:r>
      <w:r w:rsidRPr="00D5464E">
        <w:rPr>
          <w:b/>
          <w:i/>
          <w:color w:val="222222"/>
        </w:rPr>
        <w:br/>
      </w:r>
      <w:r w:rsidRPr="00182AF2">
        <w:rPr>
          <w:color w:val="222222"/>
        </w:rPr>
        <w:t xml:space="preserve">Мальчик был наказан.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 Как правильно поступить, чтобы избежать </w:t>
      </w:r>
      <w:proofErr w:type="gramStart"/>
      <w:r w:rsidRPr="00182AF2">
        <w:rPr>
          <w:color w:val="222222"/>
        </w:rPr>
        <w:t>конфликта?</w:t>
      </w:r>
      <w:r w:rsidRPr="00182AF2">
        <w:rPr>
          <w:color w:val="222222"/>
        </w:rPr>
        <w:br/>
      </w:r>
      <w:r w:rsidRPr="00D5464E">
        <w:rPr>
          <w:rStyle w:val="a4"/>
          <w:b w:val="0"/>
          <w:i/>
          <w:color w:val="222222"/>
        </w:rPr>
        <w:t>Закон</w:t>
      </w:r>
      <w:proofErr w:type="gramEnd"/>
      <w:r w:rsidRPr="00D5464E">
        <w:rPr>
          <w:rStyle w:val="a4"/>
          <w:b w:val="0"/>
          <w:i/>
          <w:color w:val="222222"/>
        </w:rPr>
        <w:t>:</w:t>
      </w:r>
      <w:r w:rsidRPr="00182AF2">
        <w:rPr>
          <w:color w:val="222222"/>
        </w:rPr>
        <w:t xml:space="preserve"> Родители должны предъявлять единые требования к ребёнку.</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Ситуация №</w:t>
      </w:r>
      <w:proofErr w:type="gramStart"/>
      <w:r w:rsidRPr="00D5464E">
        <w:rPr>
          <w:rStyle w:val="a4"/>
          <w:b w:val="0"/>
          <w:i/>
          <w:color w:val="222222"/>
        </w:rPr>
        <w:t>2:</w:t>
      </w:r>
      <w:r w:rsidRPr="00D5464E">
        <w:rPr>
          <w:b/>
          <w:i/>
          <w:color w:val="222222"/>
        </w:rPr>
        <w:br/>
      </w:r>
      <w:r w:rsidRPr="00182AF2">
        <w:rPr>
          <w:color w:val="222222"/>
        </w:rPr>
        <w:t>Родители</w:t>
      </w:r>
      <w:proofErr w:type="gramEnd"/>
      <w:r w:rsidRPr="00182AF2">
        <w:rPr>
          <w:color w:val="222222"/>
        </w:rPr>
        <w:t xml:space="preserve"> решили поехать за город, поработать на даче. Все нашли себе работу, кроме Пети. Ему предлагали пополоть грядки, принести воды из родника, но он отказался от </w:t>
      </w:r>
      <w:r w:rsidRPr="00182AF2">
        <w:rPr>
          <w:color w:val="222222"/>
        </w:rPr>
        <w:lastRenderedPageBreak/>
        <w:t xml:space="preserve">всех предложений. Бегал по саду за бабочками, кричал, мешал работать. Почему сложилась такая </w:t>
      </w:r>
      <w:proofErr w:type="gramStart"/>
      <w:r w:rsidRPr="00182AF2">
        <w:rPr>
          <w:color w:val="222222"/>
        </w:rPr>
        <w:t>ситуация?</w:t>
      </w:r>
      <w:r w:rsidRPr="00182AF2">
        <w:rPr>
          <w:color w:val="222222"/>
        </w:rPr>
        <w:br/>
      </w:r>
      <w:r w:rsidRPr="00D5464E">
        <w:rPr>
          <w:rStyle w:val="a4"/>
          <w:b w:val="0"/>
          <w:i/>
          <w:color w:val="222222"/>
        </w:rPr>
        <w:t>Закон</w:t>
      </w:r>
      <w:proofErr w:type="gramEnd"/>
      <w:r w:rsidRPr="00D5464E">
        <w:rPr>
          <w:rStyle w:val="a4"/>
          <w:b w:val="0"/>
          <w:i/>
          <w:color w:val="222222"/>
        </w:rPr>
        <w:t>:</w:t>
      </w:r>
      <w:r w:rsidRPr="00182AF2">
        <w:rPr>
          <w:color w:val="222222"/>
        </w:rPr>
        <w:t xml:space="preserve"> Основы трудолюбия должны закладываться с детства.</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Ситуация №</w:t>
      </w:r>
      <w:proofErr w:type="gramStart"/>
      <w:r w:rsidRPr="00D5464E">
        <w:rPr>
          <w:rStyle w:val="a4"/>
          <w:b w:val="0"/>
          <w:i/>
          <w:color w:val="222222"/>
        </w:rPr>
        <w:t>3:</w:t>
      </w:r>
      <w:r w:rsidRPr="00D5464E">
        <w:rPr>
          <w:b/>
          <w:i/>
          <w:color w:val="222222"/>
        </w:rPr>
        <w:br/>
      </w:r>
      <w:r w:rsidRPr="00182AF2">
        <w:rPr>
          <w:color w:val="222222"/>
        </w:rPr>
        <w:t>Девочке</w:t>
      </w:r>
      <w:proofErr w:type="gramEnd"/>
      <w:r w:rsidRPr="00182AF2">
        <w:rPr>
          <w:color w:val="222222"/>
        </w:rPr>
        <w:t xml:space="preserve"> очень хотелось сделать сюрприз для мамы. Она помыла посуду.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w:t>
      </w:r>
      <w:proofErr w:type="gramStart"/>
      <w:r w:rsidRPr="00182AF2">
        <w:rPr>
          <w:color w:val="222222"/>
        </w:rPr>
        <w:t>месте?</w:t>
      </w:r>
      <w:r w:rsidRPr="00182AF2">
        <w:rPr>
          <w:color w:val="222222"/>
        </w:rPr>
        <w:br/>
      </w:r>
      <w:r w:rsidRPr="00D5464E">
        <w:rPr>
          <w:rStyle w:val="a4"/>
          <w:b w:val="0"/>
          <w:i/>
          <w:color w:val="222222"/>
        </w:rPr>
        <w:t>Закон</w:t>
      </w:r>
      <w:proofErr w:type="gramEnd"/>
      <w:r w:rsidRPr="00D5464E">
        <w:rPr>
          <w:rStyle w:val="a4"/>
          <w:b w:val="0"/>
          <w:i/>
          <w:color w:val="222222"/>
        </w:rPr>
        <w:t>:</w:t>
      </w:r>
      <w:r w:rsidRPr="00182AF2">
        <w:rPr>
          <w:color w:val="222222"/>
        </w:rPr>
        <w:t xml:space="preserve"> Ребёнок нуждается в ласке, похвале.</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Ситуация №</w:t>
      </w:r>
      <w:proofErr w:type="gramStart"/>
      <w:r w:rsidRPr="00D5464E">
        <w:rPr>
          <w:rStyle w:val="a4"/>
          <w:b w:val="0"/>
          <w:i/>
          <w:color w:val="222222"/>
        </w:rPr>
        <w:t>4:</w:t>
      </w:r>
      <w:r w:rsidRPr="00D5464E">
        <w:rPr>
          <w:b/>
          <w:i/>
          <w:color w:val="222222"/>
        </w:rPr>
        <w:br/>
      </w:r>
      <w:r w:rsidRPr="00182AF2">
        <w:rPr>
          <w:color w:val="222222"/>
        </w:rPr>
        <w:t>Мама</w:t>
      </w:r>
      <w:proofErr w:type="gramEnd"/>
      <w:r w:rsidRPr="00182AF2">
        <w:rPr>
          <w:color w:val="222222"/>
        </w:rPr>
        <w:t xml:space="preserve"> пришла с работы, сын встретил. Дома предлагает ей тапочки и накрывает на стол. После ужина мальчик сел вместе с мамой выполнять задание, так как не мог справиться сам. Мама объяснила ему задание, похвалила за аккуратную работу и нежно обняла его. Как вы думаете, какие взаимоотношения сложились между членами этой </w:t>
      </w:r>
      <w:proofErr w:type="gramStart"/>
      <w:r w:rsidRPr="00182AF2">
        <w:rPr>
          <w:color w:val="222222"/>
        </w:rPr>
        <w:t>семьи?</w:t>
      </w:r>
      <w:r w:rsidRPr="00182AF2">
        <w:rPr>
          <w:color w:val="222222"/>
        </w:rPr>
        <w:br/>
      </w:r>
      <w:r w:rsidRPr="00D5464E">
        <w:rPr>
          <w:rStyle w:val="a4"/>
          <w:b w:val="0"/>
          <w:i/>
          <w:color w:val="222222"/>
        </w:rPr>
        <w:t>Закон</w:t>
      </w:r>
      <w:proofErr w:type="gramEnd"/>
      <w:r w:rsidRPr="00D5464E">
        <w:rPr>
          <w:rStyle w:val="a4"/>
          <w:b w:val="0"/>
          <w:i/>
          <w:color w:val="222222"/>
        </w:rPr>
        <w:t>:</w:t>
      </w:r>
      <w:r w:rsidRPr="00182AF2">
        <w:rPr>
          <w:color w:val="222222"/>
        </w:rPr>
        <w:t xml:space="preserve"> Уважительного отношения членов семьи друг к другу.</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Противоположенным примером этому может служить хорошая и поучительная сказка, в которой рассказывается о том, что молодые родители,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четырёхлетнего сына за тем, что он пытался что-то мастерить из деревянной чурки. На вопрос родителей о том. Что ребёнок мастерит, малыш ответил, что он делает посуду для своих родителей, чтобы они могли из неё кушать, когда состарятся. Это ли не иллюстрация переживаемых ребёнком эмоций и чувств в собственном доме?</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Ситуация №</w:t>
      </w:r>
      <w:proofErr w:type="gramStart"/>
      <w:r w:rsidRPr="00D5464E">
        <w:rPr>
          <w:rStyle w:val="a4"/>
          <w:b w:val="0"/>
          <w:i/>
          <w:color w:val="222222"/>
        </w:rPr>
        <w:t>5:</w:t>
      </w:r>
      <w:r w:rsidRPr="00D5464E">
        <w:rPr>
          <w:b/>
          <w:i/>
          <w:color w:val="222222"/>
        </w:rPr>
        <w:br/>
      </w:r>
      <w:r w:rsidRPr="00182AF2">
        <w:rPr>
          <w:color w:val="222222"/>
        </w:rPr>
        <w:t>В</w:t>
      </w:r>
      <w:proofErr w:type="gramEnd"/>
      <w:r w:rsidRPr="00182AF2">
        <w:rPr>
          <w:color w:val="222222"/>
        </w:rPr>
        <w:t xml:space="preserve">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w:t>
      </w:r>
      <w:proofErr w:type="gramStart"/>
      <w:r w:rsidRPr="00182AF2">
        <w:rPr>
          <w:color w:val="222222"/>
        </w:rPr>
        <w:t>возраста?</w:t>
      </w:r>
      <w:r w:rsidRPr="00182AF2">
        <w:rPr>
          <w:color w:val="222222"/>
        </w:rPr>
        <w:br/>
      </w:r>
      <w:r w:rsidRPr="00D5464E">
        <w:rPr>
          <w:rStyle w:val="a4"/>
          <w:b w:val="0"/>
          <w:i/>
          <w:color w:val="222222"/>
        </w:rPr>
        <w:t>Закон</w:t>
      </w:r>
      <w:proofErr w:type="gramEnd"/>
      <w:r w:rsidRPr="00D5464E">
        <w:rPr>
          <w:rStyle w:val="a4"/>
          <w:b w:val="0"/>
          <w:i/>
          <w:color w:val="222222"/>
        </w:rPr>
        <w:t>:</w:t>
      </w:r>
      <w:r w:rsidRPr="00182AF2">
        <w:rPr>
          <w:color w:val="222222"/>
        </w:rPr>
        <w:t xml:space="preserve"> В семье должно быть правильное и равномерное распределение материальных и моральных средств для детей.</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Вывод:</w:t>
      </w:r>
      <w:r w:rsidRPr="00182AF2">
        <w:rPr>
          <w:color w:val="222222"/>
        </w:rPr>
        <w:t xml:space="preserve"> Если эти законы в семье выполняются, значит, ребёнок состоится как личность.</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Воспитатель:</w:t>
      </w:r>
      <w:r w:rsidRPr="00182AF2">
        <w:rPr>
          <w:color w:val="222222"/>
        </w:rPr>
        <w:t xml:space="preserve"> Как часто мы сталкиваемся с одной и той же проблемой: читаем детям нотации, как нужно вести себя, даем им полезные советы, предостерегаем от ошибок, а в итоге получаем противоположные результаты. Может быть, наши поступки не всегда соответствуют тому, о чем мы говорим?</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Предлагаем вам игру</w:t>
      </w:r>
      <w:r w:rsidRPr="00182AF2">
        <w:rPr>
          <w:rStyle w:val="a4"/>
          <w:color w:val="222222"/>
        </w:rPr>
        <w:t xml:space="preserve"> </w:t>
      </w:r>
      <w:r w:rsidRPr="00D5464E">
        <w:rPr>
          <w:rStyle w:val="a4"/>
          <w:b w:val="0"/>
          <w:i/>
          <w:color w:val="222222"/>
        </w:rPr>
        <w:t>«Закончи предложение»</w:t>
      </w:r>
      <w:r w:rsidRPr="00D5464E">
        <w:rPr>
          <w:b/>
          <w:i/>
          <w:color w:val="222222"/>
        </w:rPr>
        <w:t>.</w:t>
      </w:r>
      <w:r w:rsidRPr="00D5464E">
        <w:rPr>
          <w:b/>
          <w:i/>
          <w:color w:val="222222"/>
        </w:rPr>
        <w:br/>
      </w:r>
      <w:r w:rsidRPr="00182AF2">
        <w:rPr>
          <w:color w:val="222222"/>
        </w:rPr>
        <w:t>Возьмите, пожалуйста, из подставки по одному цветному карандашу, раскрутите на нём свёрток бумаги, внимательно прочитайте и закончите предложение одним или двумя словами, добавляя слово «он учится».</w:t>
      </w:r>
      <w:r w:rsidRPr="00182AF2">
        <w:rPr>
          <w:color w:val="222222"/>
        </w:rPr>
        <w:br/>
        <w:t>1. Ребёнка постоянно критикуют, он учится… (ненавидеть).</w:t>
      </w:r>
      <w:r w:rsidRPr="00182AF2">
        <w:rPr>
          <w:color w:val="222222"/>
        </w:rPr>
        <w:br/>
        <w:t>2. Ребёнок живёт во вражде, он учится… (быть агрессивным).</w:t>
      </w:r>
      <w:r w:rsidRPr="00182AF2">
        <w:rPr>
          <w:color w:val="222222"/>
        </w:rPr>
        <w:br/>
        <w:t>3. Ребёнок живёт в упрёках, он учится… (жить с чувством вины).</w:t>
      </w:r>
      <w:r w:rsidRPr="00182AF2">
        <w:rPr>
          <w:color w:val="222222"/>
        </w:rPr>
        <w:br/>
        <w:t>4. Ребёнка хвалят, он учится… (быть благодарным).</w:t>
      </w:r>
      <w:r w:rsidRPr="00182AF2">
        <w:rPr>
          <w:color w:val="222222"/>
        </w:rPr>
        <w:br/>
        <w:t>5. Ребёнок растёт в честности, он учится… (быть справедливым).</w:t>
      </w:r>
      <w:r w:rsidRPr="00182AF2">
        <w:rPr>
          <w:color w:val="222222"/>
        </w:rPr>
        <w:br/>
        <w:t>6. Ребёнок растёт в безопасности, он учится… (верить в людей).</w:t>
      </w:r>
      <w:r w:rsidRPr="00182AF2">
        <w:rPr>
          <w:color w:val="222222"/>
        </w:rPr>
        <w:br/>
        <w:t>7. Ребёнка поддерживают во всех начинаниях, он учится… (ценить себя).</w:t>
      </w:r>
      <w:r w:rsidRPr="00182AF2">
        <w:rPr>
          <w:color w:val="222222"/>
        </w:rPr>
        <w:br/>
      </w:r>
      <w:r w:rsidRPr="00182AF2">
        <w:rPr>
          <w:color w:val="222222"/>
        </w:rPr>
        <w:lastRenderedPageBreak/>
        <w:t>8. Ребёнка высмеивают, он учится… (быть замкнутым).</w:t>
      </w:r>
      <w:r w:rsidRPr="00182AF2">
        <w:rPr>
          <w:color w:val="222222"/>
        </w:rPr>
        <w:br/>
        <w:t>9. Ребёнок живёт в понимании и дружбе, он учится… (находить любовь в мире).</w:t>
      </w:r>
      <w:r w:rsidRPr="00182AF2">
        <w:rPr>
          <w:color w:val="222222"/>
        </w:rPr>
        <w:br/>
        <w:t>Спасибо за ваши советы, предостережения, они помогут многим из вас в определённой ситуации.</w:t>
      </w:r>
    </w:p>
    <w:p w:rsidR="00182AF2" w:rsidRPr="00182AF2" w:rsidRDefault="00182AF2" w:rsidP="00182AF2">
      <w:pPr>
        <w:pStyle w:val="a3"/>
        <w:spacing w:before="0" w:beforeAutospacing="0" w:after="150" w:afterAutospacing="0"/>
        <w:textAlignment w:val="baseline"/>
        <w:rPr>
          <w:color w:val="222222"/>
        </w:rPr>
      </w:pPr>
      <w:r w:rsidRPr="00182AF2">
        <w:rPr>
          <w:color w:val="222222"/>
        </w:rPr>
        <w:t>Таким образом, мы с вами должны объединять усилия именно в воспитании доброго, убежденного, честного человека. И пусть в этой жизни у ребят всегда будет рядом добрый и надежный друг, родитель, наставник, именно от вас зависит, каким вырастет, ваш ребенок. Детский сад — что-то скорректирует, но мы лепим из того, что уже замешано.</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 xml:space="preserve">Практическое задание </w:t>
      </w:r>
      <w:proofErr w:type="gramStart"/>
      <w:r w:rsidRPr="00D5464E">
        <w:rPr>
          <w:rStyle w:val="a4"/>
          <w:b w:val="0"/>
          <w:i/>
          <w:color w:val="222222"/>
        </w:rPr>
        <w:t>родителям</w:t>
      </w:r>
      <w:r w:rsidRPr="00D5464E">
        <w:rPr>
          <w:b/>
          <w:i/>
          <w:color w:val="222222"/>
        </w:rPr>
        <w:br/>
      </w:r>
      <w:r w:rsidRPr="00D5464E">
        <w:rPr>
          <w:rStyle w:val="a4"/>
          <w:b w:val="0"/>
          <w:i/>
          <w:color w:val="222222"/>
        </w:rPr>
        <w:t>«</w:t>
      </w:r>
      <w:proofErr w:type="gramEnd"/>
      <w:r w:rsidRPr="00D5464E">
        <w:rPr>
          <w:rStyle w:val="a4"/>
          <w:b w:val="0"/>
          <w:i/>
          <w:color w:val="222222"/>
        </w:rPr>
        <w:t>Загибаем лист»</w:t>
      </w:r>
      <w:r w:rsidRPr="00D5464E">
        <w:rPr>
          <w:b/>
          <w:i/>
          <w:color w:val="222222"/>
        </w:rPr>
        <w:t>:</w:t>
      </w:r>
      <w:r w:rsidRPr="00D5464E">
        <w:rPr>
          <w:b/>
          <w:i/>
          <w:color w:val="222222"/>
        </w:rPr>
        <w:br/>
      </w:r>
      <w:r w:rsidRPr="00182AF2">
        <w:rPr>
          <w:color w:val="222222"/>
        </w:rPr>
        <w:t>Взять листик бумаги. Когда-нибудь вы ругали своих детей злобно, не выдержанно. При каждом сгибе листка вспомнить негативное, сказанное в адрес ребенка.</w:t>
      </w:r>
      <w:r w:rsidRPr="00182AF2">
        <w:rPr>
          <w:color w:val="222222"/>
        </w:rPr>
        <w:br/>
        <w:t>А сейчас начинайте разгибать лист и с каждым отгибанием вспоминайте, то хорошее, что вы говорили детям.</w:t>
      </w:r>
      <w:r w:rsidRPr="00182AF2">
        <w:rPr>
          <w:color w:val="222222"/>
        </w:rPr>
        <w:br/>
        <w:t>Вы расправили листок, но на нем так и остались линии сгиба. Так же и в душе ребенка на всю жизнь остаются травмы от непонимания и несправедливости к ним.</w:t>
      </w:r>
      <w:r w:rsidRPr="00182AF2">
        <w:rPr>
          <w:color w:val="222222"/>
        </w:rPr>
        <w:br/>
      </w:r>
      <w:r w:rsidRPr="00D5464E">
        <w:rPr>
          <w:rStyle w:val="a4"/>
          <w:b w:val="0"/>
          <w:i/>
          <w:color w:val="222222"/>
        </w:rPr>
        <w:t>Вывод:</w:t>
      </w:r>
      <w:r w:rsidRPr="00182AF2">
        <w:rPr>
          <w:color w:val="222222"/>
        </w:rPr>
        <w:t xml:space="preserve"> Семья и детский сад выполняют свои функции, поэтому не могут заменить друг друга и должны взаимодействовать во имя полноценного развития ребёнка.</w:t>
      </w:r>
      <w:r w:rsidRPr="00182AF2">
        <w:rPr>
          <w:color w:val="222222"/>
        </w:rPr>
        <w:br/>
        <w:t xml:space="preserve">Хотите ли вы, не хотите </w:t>
      </w:r>
      <w:proofErr w:type="gramStart"/>
      <w:r w:rsidRPr="00182AF2">
        <w:rPr>
          <w:color w:val="222222"/>
        </w:rPr>
        <w:t>ли,</w:t>
      </w:r>
      <w:r w:rsidRPr="00182AF2">
        <w:rPr>
          <w:color w:val="222222"/>
        </w:rPr>
        <w:br/>
        <w:t>Но</w:t>
      </w:r>
      <w:proofErr w:type="gramEnd"/>
      <w:r w:rsidRPr="00182AF2">
        <w:rPr>
          <w:color w:val="222222"/>
        </w:rPr>
        <w:t xml:space="preserve"> дело, товарищи, в том,</w:t>
      </w:r>
      <w:r w:rsidRPr="00182AF2">
        <w:rPr>
          <w:color w:val="222222"/>
        </w:rPr>
        <w:br/>
        <w:t>Что, прежде всего мы — родители,</w:t>
      </w:r>
      <w:r w:rsidRPr="00182AF2">
        <w:rPr>
          <w:color w:val="222222"/>
        </w:rPr>
        <w:br/>
        <w:t>А все остальное — потом!</w:t>
      </w:r>
      <w:r w:rsidRPr="00182AF2">
        <w:rPr>
          <w:color w:val="222222"/>
        </w:rPr>
        <w:br/>
        <w:t>Удачи вам, дорогие родители!</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Беседа «Гимн Семьи»</w:t>
      </w:r>
      <w:r w:rsidRPr="00D5464E">
        <w:rPr>
          <w:b/>
          <w:i/>
          <w:color w:val="222222"/>
        </w:rPr>
        <w:t>.</w:t>
      </w:r>
      <w:r w:rsidRPr="00182AF2">
        <w:rPr>
          <w:color w:val="222222"/>
        </w:rPr>
        <w:t xml:space="preserve"> Уважаемые родители, дети приготовили для вас «подарки «- свои ладошки и нарисовали на них свои сердечки. А вы напишите на каждом пальчике — как вы называете ласково своего ребёнка под музыку «Гимн Семьи» (</w:t>
      </w:r>
      <w:proofErr w:type="spellStart"/>
      <w:r w:rsidRPr="00182AF2">
        <w:rPr>
          <w:color w:val="222222"/>
        </w:rPr>
        <w:t>И.Резник</w:t>
      </w:r>
      <w:proofErr w:type="spellEnd"/>
      <w:r w:rsidRPr="00182AF2">
        <w:rPr>
          <w:color w:val="222222"/>
        </w:rPr>
        <w:t>).</w:t>
      </w:r>
      <w:r w:rsidRPr="00182AF2">
        <w:rPr>
          <w:color w:val="222222"/>
        </w:rPr>
        <w:br/>
        <w:t>Хотелось бы закончить нашу встречу стихотворением, ещё раз подтверждающим всё то, о чём шла речь на собрании.</w:t>
      </w:r>
      <w:r w:rsidRPr="00182AF2">
        <w:rPr>
          <w:color w:val="222222"/>
        </w:rPr>
        <w:br/>
        <w:t>«Ребёнок учится тому,</w:t>
      </w:r>
      <w:r w:rsidRPr="00182AF2">
        <w:rPr>
          <w:color w:val="222222"/>
        </w:rPr>
        <w:br/>
        <w:t>Что видит у себя в дому.</w:t>
      </w:r>
      <w:r w:rsidRPr="00182AF2">
        <w:rPr>
          <w:color w:val="222222"/>
        </w:rPr>
        <w:br/>
        <w:t>Родители — пример ему!</w:t>
      </w:r>
      <w:r w:rsidRPr="00182AF2">
        <w:rPr>
          <w:color w:val="222222"/>
        </w:rPr>
        <w:br/>
        <w:t>Кто при жене и детях груб,</w:t>
      </w:r>
      <w:r w:rsidRPr="00182AF2">
        <w:rPr>
          <w:color w:val="222222"/>
        </w:rPr>
        <w:br/>
        <w:t>Кому язык распутства люб,</w:t>
      </w:r>
      <w:r w:rsidRPr="00182AF2">
        <w:rPr>
          <w:color w:val="222222"/>
        </w:rPr>
        <w:br/>
        <w:t>Пусть помнит, что с лихвой получит</w:t>
      </w:r>
      <w:r w:rsidRPr="00182AF2">
        <w:rPr>
          <w:color w:val="222222"/>
        </w:rPr>
        <w:br/>
        <w:t>От них всё то, чему их учит.</w:t>
      </w:r>
      <w:r w:rsidRPr="00182AF2">
        <w:rPr>
          <w:color w:val="222222"/>
        </w:rPr>
        <w:br/>
        <w:t>Не волк воспитывал овец,</w:t>
      </w:r>
      <w:r w:rsidRPr="00182AF2">
        <w:rPr>
          <w:color w:val="222222"/>
        </w:rPr>
        <w:br/>
        <w:t>Походку раку дал отец!</w:t>
      </w:r>
      <w:r w:rsidRPr="00182AF2">
        <w:rPr>
          <w:color w:val="222222"/>
        </w:rPr>
        <w:br/>
        <w:t>Коль видят нас и слышат дети,</w:t>
      </w:r>
      <w:r w:rsidRPr="00182AF2">
        <w:rPr>
          <w:color w:val="222222"/>
        </w:rPr>
        <w:br/>
        <w:t>Мы за дела свои в ответе.</w:t>
      </w:r>
      <w:r w:rsidRPr="00182AF2">
        <w:rPr>
          <w:color w:val="222222"/>
        </w:rPr>
        <w:br/>
        <w:t>И за слова: легко толкнуть</w:t>
      </w:r>
      <w:r w:rsidRPr="00182AF2">
        <w:rPr>
          <w:color w:val="222222"/>
        </w:rPr>
        <w:br/>
        <w:t>детей на нехороший путь.</w:t>
      </w:r>
      <w:r w:rsidRPr="00182AF2">
        <w:rPr>
          <w:color w:val="222222"/>
        </w:rPr>
        <w:br/>
        <w:t>Держи в приличии свой дом,</w:t>
      </w:r>
      <w:r w:rsidRPr="00182AF2">
        <w:rPr>
          <w:color w:val="222222"/>
        </w:rPr>
        <w:br/>
        <w:t>чтоб не каяться потом».</w:t>
      </w:r>
      <w:r w:rsidRPr="00182AF2">
        <w:rPr>
          <w:color w:val="222222"/>
        </w:rPr>
        <w:br/>
        <w:t>(Себастьян Брандт).</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Дорогие родители, не примите наши слова за критику — это слова благодарности и чуть-чуть о помощи.</w:t>
      </w:r>
    </w:p>
    <w:p w:rsidR="00D5464E" w:rsidRDefault="00D5464E" w:rsidP="00182AF2">
      <w:pPr>
        <w:pStyle w:val="a3"/>
        <w:spacing w:before="0" w:beforeAutospacing="0" w:after="150" w:afterAutospacing="0"/>
        <w:textAlignment w:val="baseline"/>
        <w:rPr>
          <w:rStyle w:val="a4"/>
          <w:b w:val="0"/>
          <w:i/>
          <w:color w:val="222222"/>
        </w:rPr>
      </w:pPr>
    </w:p>
    <w:p w:rsidR="00D5464E" w:rsidRDefault="00D5464E" w:rsidP="00182AF2">
      <w:pPr>
        <w:pStyle w:val="a3"/>
        <w:spacing w:before="0" w:beforeAutospacing="0" w:after="150" w:afterAutospacing="0"/>
        <w:textAlignment w:val="baseline"/>
        <w:rPr>
          <w:rStyle w:val="a4"/>
          <w:b w:val="0"/>
          <w:i/>
          <w:color w:val="222222"/>
        </w:rPr>
      </w:pPr>
    </w:p>
    <w:p w:rsidR="00182AF2" w:rsidRPr="00D5464E" w:rsidRDefault="00182AF2" w:rsidP="00D5464E">
      <w:pPr>
        <w:pStyle w:val="a3"/>
        <w:spacing w:before="0" w:beforeAutospacing="0" w:after="150" w:afterAutospacing="0"/>
        <w:jc w:val="center"/>
        <w:textAlignment w:val="baseline"/>
        <w:rPr>
          <w:color w:val="222222"/>
        </w:rPr>
      </w:pPr>
      <w:r w:rsidRPr="00D5464E">
        <w:rPr>
          <w:rStyle w:val="a4"/>
          <w:color w:val="222222"/>
        </w:rPr>
        <w:lastRenderedPageBreak/>
        <w:t xml:space="preserve">Памятка для </w:t>
      </w:r>
      <w:proofErr w:type="gramStart"/>
      <w:r w:rsidRPr="00D5464E">
        <w:rPr>
          <w:rStyle w:val="a4"/>
          <w:color w:val="222222"/>
        </w:rPr>
        <w:t>родителей</w:t>
      </w:r>
      <w:r w:rsidRPr="00D5464E">
        <w:rPr>
          <w:color w:val="222222"/>
        </w:rPr>
        <w:br/>
      </w:r>
      <w:r w:rsidRPr="00D5464E">
        <w:rPr>
          <w:rStyle w:val="a4"/>
          <w:color w:val="222222"/>
        </w:rPr>
        <w:t>«</w:t>
      </w:r>
      <w:proofErr w:type="gramEnd"/>
      <w:r w:rsidRPr="00D5464E">
        <w:rPr>
          <w:rStyle w:val="a4"/>
          <w:color w:val="222222"/>
        </w:rPr>
        <w:t>Секреты воспитания вежливого ребенка»</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Ваш ребенок будет вежлив и воспитан, если вы ведете себя:</w:t>
      </w:r>
      <w:r w:rsidRPr="00182AF2">
        <w:rPr>
          <w:color w:val="222222"/>
        </w:rPr>
        <w:br/>
        <w:t>— деликатно по отношению ко всем окружающим, тем более по отношению к своим друзьям и знакомым;</w:t>
      </w:r>
      <w:r w:rsidRPr="00182AF2">
        <w:rPr>
          <w:color w:val="222222"/>
        </w:rPr>
        <w:br/>
        <w:t>— никогда не оскорбляете человеческого достоинства своего сына или дочери, не кричите на своего ребенка, не говорите при нем или при обращении к нему грубых слов и не применяете в целях воспитания физические наказании;</w:t>
      </w:r>
      <w:r w:rsidRPr="00182AF2">
        <w:rPr>
          <w:color w:val="222222"/>
        </w:rPr>
        <w:br/>
        <w:t>— не делаете бесконечных замечаний по пустякам, а где возможно, поощряете самостоятельность своего ребенка;</w:t>
      </w:r>
      <w:r w:rsidRPr="00182AF2">
        <w:rPr>
          <w:color w:val="222222"/>
        </w:rPr>
        <w:br/>
        <w:t>— предъявляете к детям единые требования и, если кто-то из вас не согласен с замечаниями другого, высказываете их в отсутствии ребенка;</w:t>
      </w:r>
      <w:r w:rsidRPr="00182AF2">
        <w:rPr>
          <w:color w:val="222222"/>
        </w:rPr>
        <w:br/>
        <w:t>— предъявляя ребенку какие-то требования, предъявляете их к себе;</w:t>
      </w:r>
      <w:r w:rsidRPr="00182AF2">
        <w:rPr>
          <w:color w:val="222222"/>
        </w:rPr>
        <w:br/>
        <w:t>— уважайте достоинство ребенка, исключив слова: «Ты еще маленький», «Тебе еще рано» и др.</w:t>
      </w:r>
      <w:r w:rsidRPr="00182AF2">
        <w:rPr>
          <w:color w:val="222222"/>
        </w:rPr>
        <w:br/>
        <w:t>— не забывайте сами чаще говорить вежливые слова «пожалуйста», «спокойной ночи», «спасибо за помощь» тогда и ребенок будет следовать вашему примеру;</w:t>
      </w:r>
      <w:r w:rsidRPr="00182AF2">
        <w:rPr>
          <w:color w:val="222222"/>
        </w:rPr>
        <w:br/>
        <w:t>— часто используйте похвалу;</w:t>
      </w:r>
      <w:r w:rsidRPr="00182AF2">
        <w:rPr>
          <w:color w:val="222222"/>
        </w:rPr>
        <w:br/>
        <w:t>— правила культурного поведения прививайте детям систематически, а не от случая к случаю.</w:t>
      </w:r>
    </w:p>
    <w:p w:rsidR="00182AF2" w:rsidRPr="00182AF2" w:rsidRDefault="00182AF2" w:rsidP="00D5464E">
      <w:pPr>
        <w:pStyle w:val="a3"/>
        <w:spacing w:before="0" w:beforeAutospacing="0" w:after="150" w:afterAutospacing="0"/>
        <w:jc w:val="center"/>
        <w:textAlignment w:val="baseline"/>
        <w:rPr>
          <w:color w:val="222222"/>
        </w:rPr>
      </w:pPr>
      <w:r w:rsidRPr="00182AF2">
        <w:rPr>
          <w:rStyle w:val="a4"/>
          <w:color w:val="222222"/>
        </w:rPr>
        <w:t xml:space="preserve">Памятка для </w:t>
      </w:r>
      <w:proofErr w:type="gramStart"/>
      <w:r w:rsidRPr="00182AF2">
        <w:rPr>
          <w:rStyle w:val="a4"/>
          <w:color w:val="222222"/>
        </w:rPr>
        <w:t>родителей</w:t>
      </w:r>
      <w:r w:rsidRPr="00182AF2">
        <w:rPr>
          <w:color w:val="222222"/>
        </w:rPr>
        <w:br/>
      </w:r>
      <w:r w:rsidRPr="00182AF2">
        <w:rPr>
          <w:rStyle w:val="a4"/>
          <w:color w:val="222222"/>
        </w:rPr>
        <w:t>«</w:t>
      </w:r>
      <w:proofErr w:type="gramEnd"/>
      <w:r w:rsidRPr="00182AF2">
        <w:rPr>
          <w:rStyle w:val="a4"/>
          <w:color w:val="222222"/>
        </w:rPr>
        <w:t>Искусство наказывать и прощать»</w:t>
      </w:r>
    </w:p>
    <w:p w:rsidR="00182AF2" w:rsidRPr="00182AF2" w:rsidRDefault="00182AF2" w:rsidP="00182AF2">
      <w:pPr>
        <w:pStyle w:val="a3"/>
        <w:spacing w:before="0" w:beforeAutospacing="0" w:after="150" w:afterAutospacing="0"/>
        <w:textAlignment w:val="baseline"/>
        <w:rPr>
          <w:color w:val="222222"/>
        </w:rPr>
      </w:pPr>
      <w:r w:rsidRPr="00182AF2">
        <w:rPr>
          <w:color w:val="222222"/>
        </w:rPr>
        <w:t>1. Чаще хвалите ребенка, чем осуждайте, подбадривайте его, а не подмечайте неудачи, вселяйте надежду, а не подчеркивайте, что изменить ситуацию невозможно.</w:t>
      </w:r>
      <w:r w:rsidRPr="00182AF2">
        <w:rPr>
          <w:color w:val="222222"/>
        </w:rPr>
        <w:br/>
        <w:t>2. Чтобы ребенок поверил в свой успех, в это, прежде всего, должны поверить взрослые. Наказывать легче, воспитывать труднее.</w:t>
      </w:r>
      <w:r w:rsidRPr="00182AF2">
        <w:rPr>
          <w:color w:val="222222"/>
        </w:rPr>
        <w:br/>
        <w:t>3. 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r w:rsidRPr="00182AF2">
        <w:rPr>
          <w:color w:val="222222"/>
        </w:rPr>
        <w:br/>
        <w:t>4. Запреты всех взрослых в семье должны быть одинаковыми.</w:t>
      </w:r>
      <w:r w:rsidRPr="00182AF2">
        <w:rPr>
          <w:color w:val="222222"/>
        </w:rPr>
        <w:br/>
        <w:t>5. Воинственность ребенка можно погасить своим спокойствием.</w:t>
      </w:r>
      <w:r w:rsidRPr="00182AF2">
        <w:rPr>
          <w:color w:val="222222"/>
        </w:rPr>
        <w:br/>
        <w:t>6. Не ущемляйте достоинство и самолюбие ребенка.</w:t>
      </w:r>
      <w:r w:rsidRPr="00182AF2">
        <w:rPr>
          <w:color w:val="222222"/>
        </w:rPr>
        <w:br/>
        <w:t>7. Попытайтесь понять ребенка и оценить с его позиции плохой поступок.</w:t>
      </w:r>
      <w:r w:rsidRPr="00182AF2">
        <w:rPr>
          <w:color w:val="222222"/>
        </w:rPr>
        <w:br/>
        <w:t>8. Если есть сомнение, наказывать или нет, — не наказывайте!</w:t>
      </w:r>
    </w:p>
    <w:p w:rsidR="00182AF2" w:rsidRPr="00182AF2" w:rsidRDefault="00182AF2" w:rsidP="00D5464E">
      <w:pPr>
        <w:pStyle w:val="a3"/>
        <w:spacing w:before="0" w:beforeAutospacing="0" w:after="150" w:afterAutospacing="0"/>
        <w:jc w:val="center"/>
        <w:textAlignment w:val="baseline"/>
        <w:rPr>
          <w:color w:val="222222"/>
        </w:rPr>
      </w:pPr>
      <w:r w:rsidRPr="00182AF2">
        <w:rPr>
          <w:rStyle w:val="a4"/>
          <w:color w:val="222222"/>
        </w:rPr>
        <w:t>Заповеди для родителей</w:t>
      </w:r>
      <w:r w:rsidRPr="00182AF2">
        <w:rPr>
          <w:color w:val="222222"/>
        </w:rPr>
        <w:br/>
      </w:r>
      <w:r w:rsidRPr="00182AF2">
        <w:rPr>
          <w:rStyle w:val="a4"/>
          <w:color w:val="222222"/>
        </w:rPr>
        <w:t>Заповеди благоприятных отношений между родителями и детьми</w:t>
      </w:r>
    </w:p>
    <w:p w:rsidR="00182AF2" w:rsidRPr="00182AF2" w:rsidRDefault="00182AF2" w:rsidP="00182AF2">
      <w:pPr>
        <w:pStyle w:val="a3"/>
        <w:spacing w:before="0" w:beforeAutospacing="0" w:after="150" w:afterAutospacing="0"/>
        <w:textAlignment w:val="baseline"/>
        <w:rPr>
          <w:color w:val="222222"/>
        </w:rPr>
      </w:pPr>
      <w:r w:rsidRPr="00182AF2">
        <w:rPr>
          <w:color w:val="222222"/>
        </w:rPr>
        <w:t>• Семья начинается с «Мы», решайте вместе любые противоречия и проблемы.</w:t>
      </w:r>
      <w:r w:rsidRPr="00182AF2">
        <w:rPr>
          <w:color w:val="222222"/>
        </w:rPr>
        <w:br/>
        <w:t>• Уважайте друг друга, внимательно относитесь к просьбам и желаниям другого.</w:t>
      </w:r>
      <w:r w:rsidRPr="00182AF2">
        <w:rPr>
          <w:color w:val="222222"/>
        </w:rPr>
        <w:br/>
        <w:t>• Не упрекайте, не обвиняйте и не унижайте друг друга.</w:t>
      </w:r>
      <w:r w:rsidRPr="00182AF2">
        <w:rPr>
          <w:color w:val="222222"/>
        </w:rPr>
        <w:br/>
        <w:t>• Спешите сделать доброе дело и не ждите награды.</w:t>
      </w:r>
      <w:r w:rsidRPr="00182AF2">
        <w:rPr>
          <w:color w:val="222222"/>
        </w:rPr>
        <w:br/>
        <w:t>• Будьте терпимы, не спешите излить свой гнев, подумайте сначала.</w:t>
      </w:r>
      <w:r w:rsidRPr="00182AF2">
        <w:rPr>
          <w:color w:val="222222"/>
        </w:rPr>
        <w:br/>
        <w:t>• Умейте понять и простить друг друга.</w:t>
      </w:r>
      <w:r w:rsidRPr="00182AF2">
        <w:rPr>
          <w:color w:val="222222"/>
        </w:rPr>
        <w:br/>
        <w:t>• Смейтесь вместе, а не над…</w:t>
      </w:r>
      <w:r w:rsidRPr="00182AF2">
        <w:rPr>
          <w:color w:val="222222"/>
        </w:rPr>
        <w:br/>
        <w:t>• Ищите друг в друге хорошее, говорите о достоинствах</w:t>
      </w:r>
      <w:r w:rsidRPr="00182AF2">
        <w:rPr>
          <w:color w:val="222222"/>
        </w:rPr>
        <w:br/>
        <w:t>• Даже если уверены, что виноват кто-то, ищите причину в себе.</w:t>
      </w:r>
      <w:r w:rsidRPr="00182AF2">
        <w:rPr>
          <w:color w:val="222222"/>
        </w:rPr>
        <w:br/>
        <w:t>• Делайте первым шаг навстречу, если возникнет ссора или конфликт.</w:t>
      </w:r>
      <w:r w:rsidRPr="00182AF2">
        <w:rPr>
          <w:color w:val="222222"/>
        </w:rPr>
        <w:br/>
        <w:t>Что же делать, если проблемы не разрешаются?</w:t>
      </w:r>
      <w:r w:rsidRPr="00182AF2">
        <w:rPr>
          <w:color w:val="222222"/>
        </w:rPr>
        <w:br/>
        <w:t>• Настроиться на то, что вам понадобиться терпение и настойчивость.</w:t>
      </w:r>
      <w:r w:rsidRPr="00182AF2">
        <w:rPr>
          <w:color w:val="222222"/>
        </w:rPr>
        <w:br/>
        <w:t>• Смириться с мыслью, что каждый имеет право на своё мнение, каждому нужно уметь уважать права других.</w:t>
      </w:r>
      <w:r w:rsidRPr="00182AF2">
        <w:rPr>
          <w:color w:val="222222"/>
        </w:rPr>
        <w:br/>
        <w:t>• Использовать стратегию сотрудничества-то есть максимального</w:t>
      </w:r>
      <w:r w:rsidRPr="00182AF2">
        <w:rPr>
          <w:color w:val="222222"/>
        </w:rPr>
        <w:br/>
      </w:r>
      <w:r w:rsidRPr="00182AF2">
        <w:rPr>
          <w:color w:val="222222"/>
        </w:rPr>
        <w:lastRenderedPageBreak/>
        <w:t>• удовлетворения интересов обеих сторон, это даст возможность конструктивно разрешить конфликт.</w:t>
      </w:r>
    </w:p>
    <w:p w:rsidR="00182AF2" w:rsidRPr="00182AF2" w:rsidRDefault="00182AF2" w:rsidP="00182AF2">
      <w:pPr>
        <w:pStyle w:val="a3"/>
        <w:spacing w:before="0" w:beforeAutospacing="0" w:after="150" w:afterAutospacing="0"/>
        <w:textAlignment w:val="baseline"/>
        <w:rPr>
          <w:color w:val="222222"/>
        </w:rPr>
      </w:pPr>
      <w:r w:rsidRPr="00182AF2">
        <w:rPr>
          <w:color w:val="222222"/>
        </w:rPr>
        <w:t>Используйте пять основных правил взаимоотношений в семье</w:t>
      </w:r>
      <w:r w:rsidRPr="00182AF2">
        <w:rPr>
          <w:color w:val="222222"/>
        </w:rPr>
        <w:br/>
        <w:t>1. Ласковые слова</w:t>
      </w:r>
      <w:r w:rsidRPr="00182AF2">
        <w:rPr>
          <w:color w:val="222222"/>
        </w:rPr>
        <w:br/>
        <w:t>2. Время, которое проводите вместе</w:t>
      </w:r>
      <w:r w:rsidRPr="00182AF2">
        <w:rPr>
          <w:color w:val="222222"/>
        </w:rPr>
        <w:br/>
        <w:t>3. Помощь друг другу</w:t>
      </w:r>
      <w:r w:rsidRPr="00182AF2">
        <w:rPr>
          <w:color w:val="222222"/>
        </w:rPr>
        <w:br/>
        <w:t>4. Подарки</w:t>
      </w:r>
      <w:r w:rsidRPr="00182AF2">
        <w:rPr>
          <w:color w:val="222222"/>
        </w:rPr>
        <w:br/>
        <w:t>5. Прикосновения</w:t>
      </w:r>
    </w:p>
    <w:p w:rsidR="00182AF2" w:rsidRPr="00182AF2" w:rsidRDefault="00182AF2" w:rsidP="00182AF2">
      <w:pPr>
        <w:pStyle w:val="a3"/>
        <w:spacing w:before="0" w:beforeAutospacing="0" w:after="150" w:afterAutospacing="0"/>
        <w:textAlignment w:val="baseline"/>
        <w:rPr>
          <w:color w:val="222222"/>
        </w:rPr>
      </w:pPr>
      <w:r w:rsidRPr="00D5464E">
        <w:rPr>
          <w:rStyle w:val="a4"/>
          <w:b w:val="0"/>
          <w:i/>
          <w:color w:val="222222"/>
        </w:rPr>
        <w:t>Пословицы-«сердечки»</w:t>
      </w:r>
      <w:r w:rsidRPr="00D5464E">
        <w:rPr>
          <w:b/>
          <w:i/>
          <w:color w:val="222222"/>
        </w:rPr>
        <w:br/>
      </w:r>
      <w:r w:rsidRPr="00D5464E">
        <w:rPr>
          <w:rStyle w:val="a4"/>
          <w:b w:val="0"/>
          <w:i/>
          <w:color w:val="222222"/>
        </w:rPr>
        <w:t>Цель:</w:t>
      </w:r>
      <w:r w:rsidRPr="00182AF2">
        <w:rPr>
          <w:color w:val="222222"/>
        </w:rPr>
        <w:t xml:space="preserve"> Развивать социальное мышление, социальное креативность, общительность, знакомить с правилами поведения в обществе.</w:t>
      </w:r>
      <w:r w:rsidRPr="00182AF2">
        <w:rPr>
          <w:color w:val="222222"/>
        </w:rPr>
        <w:br/>
        <w:t>— А сейчас, я предлагаю вам, уважаемые родители бумажные сердечки</w:t>
      </w:r>
      <w:r w:rsidRPr="00182AF2">
        <w:rPr>
          <w:color w:val="222222"/>
        </w:rPr>
        <w:br/>
        <w:t>с русскими народными пословицами о семье, вы достаёте из большого сердца маленькие сердечки, подумайте и объясните значение пословицы.</w:t>
      </w:r>
      <w:r w:rsidRPr="00182AF2">
        <w:rPr>
          <w:color w:val="222222"/>
        </w:rPr>
        <w:br/>
        <w:t>«При солнышке тепло — а при матери добро»</w:t>
      </w:r>
      <w:r w:rsidRPr="00182AF2">
        <w:rPr>
          <w:color w:val="222222"/>
        </w:rPr>
        <w:br/>
        <w:t>«Мать кормит детей — как земля людей»</w:t>
      </w:r>
      <w:r w:rsidRPr="00182AF2">
        <w:rPr>
          <w:color w:val="222222"/>
        </w:rPr>
        <w:br/>
        <w:t>«Нет лучше дружка — чем родная матушка»</w:t>
      </w:r>
      <w:r w:rsidRPr="00182AF2">
        <w:rPr>
          <w:color w:val="222222"/>
        </w:rPr>
        <w:br/>
        <w:t>«Не нужен клад — когда в семье лад»</w:t>
      </w:r>
      <w:r w:rsidRPr="00182AF2">
        <w:rPr>
          <w:color w:val="222222"/>
        </w:rPr>
        <w:br/>
        <w:t>«Хозяюшка в дому — что оладышек в меду или пчела в саду»</w:t>
      </w:r>
      <w:r w:rsidRPr="00182AF2">
        <w:rPr>
          <w:color w:val="222222"/>
        </w:rPr>
        <w:br/>
        <w:t>«Не красна изба углами — красна пирогами»</w:t>
      </w:r>
      <w:r w:rsidRPr="00182AF2">
        <w:rPr>
          <w:color w:val="222222"/>
        </w:rPr>
        <w:br/>
        <w:t>«В гостях хорошо — а дома лучше»</w:t>
      </w:r>
      <w:r w:rsidRPr="00182AF2">
        <w:rPr>
          <w:color w:val="222222"/>
        </w:rPr>
        <w:br/>
        <w:t>«Дома и — стены помогают»</w:t>
      </w:r>
      <w:r w:rsidRPr="00182AF2">
        <w:rPr>
          <w:color w:val="222222"/>
        </w:rPr>
        <w:br/>
        <w:t>«Мой дом — моя крепость»</w:t>
      </w:r>
      <w:r w:rsidRPr="00182AF2">
        <w:rPr>
          <w:color w:val="222222"/>
        </w:rPr>
        <w:br/>
        <w:t>«Каковы родители — таковы и детки»</w:t>
      </w:r>
      <w:r w:rsidRPr="00182AF2">
        <w:rPr>
          <w:color w:val="222222"/>
        </w:rPr>
        <w:br/>
        <w:t>«Жизнь прекрасна — когда дома мир».</w:t>
      </w:r>
      <w:r w:rsidRPr="00182AF2">
        <w:rPr>
          <w:color w:val="222222"/>
        </w:rPr>
        <w:br/>
        <w:t>Спасибо вам за ваши душевные объяснения.</w:t>
      </w:r>
    </w:p>
    <w:p w:rsidR="00F62048" w:rsidRPr="00182AF2" w:rsidRDefault="00F62048" w:rsidP="00182AF2">
      <w:pPr>
        <w:rPr>
          <w:rFonts w:ascii="Times New Roman" w:hAnsi="Times New Roman" w:cs="Times New Roman"/>
        </w:rPr>
      </w:pPr>
    </w:p>
    <w:sectPr w:rsidR="00F62048" w:rsidRPr="00182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F2"/>
    <w:rsid w:val="00182AF2"/>
    <w:rsid w:val="00522E57"/>
    <w:rsid w:val="00D5464E"/>
    <w:rsid w:val="00F6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081F3-D386-412E-82A1-1BA9388C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2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Головкин</dc:creator>
  <cp:keywords/>
  <dc:description/>
  <cp:lastModifiedBy>Дмитрий Головкин</cp:lastModifiedBy>
  <cp:revision>2</cp:revision>
  <dcterms:created xsi:type="dcterms:W3CDTF">2019-02-03T18:33:00Z</dcterms:created>
  <dcterms:modified xsi:type="dcterms:W3CDTF">2019-02-04T11:32:00Z</dcterms:modified>
</cp:coreProperties>
</file>