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52" w:rsidRPr="00C97924" w:rsidRDefault="00C40052" w:rsidP="00C40052">
      <w:pPr>
        <w:jc w:val="center"/>
        <w:rPr>
          <w:rFonts w:ascii="Verdana" w:hAnsi="Verdana"/>
          <w:b/>
          <w:i/>
          <w:sz w:val="40"/>
          <w:szCs w:val="40"/>
          <w:u w:val="single"/>
        </w:rPr>
      </w:pPr>
      <w:r w:rsidRPr="00C97924">
        <w:rPr>
          <w:rFonts w:ascii="Verdana" w:hAnsi="Verdana"/>
          <w:b/>
          <w:i/>
          <w:sz w:val="40"/>
          <w:szCs w:val="40"/>
          <w:u w:val="single"/>
        </w:rPr>
        <w:t>Алгоритм действий</w:t>
      </w:r>
    </w:p>
    <w:p w:rsidR="00C40052" w:rsidRPr="00C97924" w:rsidRDefault="00C40052" w:rsidP="00C40052">
      <w:pPr>
        <w:jc w:val="center"/>
        <w:rPr>
          <w:rFonts w:ascii="Verdana" w:hAnsi="Verdana"/>
          <w:b/>
          <w:i/>
          <w:sz w:val="36"/>
          <w:szCs w:val="36"/>
          <w:u w:val="single"/>
        </w:rPr>
      </w:pPr>
      <w:r w:rsidRPr="00C97924">
        <w:rPr>
          <w:rFonts w:ascii="Verdana" w:hAnsi="Verdana"/>
          <w:b/>
          <w:i/>
          <w:sz w:val="36"/>
          <w:szCs w:val="36"/>
          <w:u w:val="single"/>
        </w:rPr>
        <w:t xml:space="preserve"> работника образовательного учреждения при выявлении случая жестокого обращения с ребенком</w:t>
      </w:r>
    </w:p>
    <w:p w:rsidR="00C40052" w:rsidRDefault="00C40052" w:rsidP="00C40052">
      <w:pPr>
        <w:jc w:val="center"/>
        <w:rPr>
          <w:b/>
          <w:sz w:val="36"/>
          <w:szCs w:val="36"/>
        </w:rPr>
      </w:pPr>
    </w:p>
    <w:p w:rsidR="00C40052" w:rsidRDefault="00C40052" w:rsidP="00C40052">
      <w:pPr>
        <w:jc w:val="center"/>
        <w:rPr>
          <w:b/>
          <w:sz w:val="36"/>
          <w:szCs w:val="36"/>
        </w:rPr>
      </w:pPr>
    </w:p>
    <w:p w:rsidR="00C40052" w:rsidRPr="002E0D26" w:rsidRDefault="00C40052" w:rsidP="00C40052">
      <w:pPr>
        <w:numPr>
          <w:ilvl w:val="0"/>
          <w:numId w:val="1"/>
        </w:numPr>
        <w:spacing w:line="360" w:lineRule="auto"/>
        <w:jc w:val="both"/>
        <w:rPr>
          <w:sz w:val="32"/>
          <w:szCs w:val="32"/>
        </w:rPr>
      </w:pPr>
      <w:r w:rsidRPr="002E0D26">
        <w:rPr>
          <w:sz w:val="32"/>
          <w:szCs w:val="32"/>
        </w:rPr>
        <w:t xml:space="preserve">При выявлении случаев жестокого обращения с ребенком со стороны сотрудника </w:t>
      </w:r>
      <w:r w:rsidR="008B4556">
        <w:rPr>
          <w:sz w:val="32"/>
          <w:szCs w:val="32"/>
        </w:rPr>
        <w:t>МБДОУ</w:t>
      </w:r>
      <w:r w:rsidRPr="002E0D26">
        <w:rPr>
          <w:sz w:val="32"/>
          <w:szCs w:val="32"/>
        </w:rPr>
        <w:t>:</w:t>
      </w:r>
    </w:p>
    <w:p w:rsidR="00C40052" w:rsidRPr="002E0D26" w:rsidRDefault="00C40052" w:rsidP="00C40052">
      <w:pPr>
        <w:numPr>
          <w:ilvl w:val="0"/>
          <w:numId w:val="2"/>
        </w:numPr>
        <w:spacing w:line="360" w:lineRule="auto"/>
        <w:jc w:val="both"/>
        <w:rPr>
          <w:sz w:val="32"/>
          <w:szCs w:val="32"/>
        </w:rPr>
      </w:pPr>
      <w:r w:rsidRPr="002E0D26">
        <w:rPr>
          <w:sz w:val="32"/>
          <w:szCs w:val="32"/>
        </w:rPr>
        <w:t>Каждый работник обязан немедленно сообщить об этом руководителю ОУ.</w:t>
      </w:r>
    </w:p>
    <w:p w:rsidR="00C40052" w:rsidRPr="002E0D26" w:rsidRDefault="00C40052" w:rsidP="00C40052">
      <w:pPr>
        <w:numPr>
          <w:ilvl w:val="0"/>
          <w:numId w:val="2"/>
        </w:numPr>
        <w:spacing w:line="360" w:lineRule="auto"/>
        <w:jc w:val="both"/>
        <w:rPr>
          <w:sz w:val="32"/>
          <w:szCs w:val="32"/>
        </w:rPr>
      </w:pPr>
      <w:r w:rsidRPr="002E0D26">
        <w:rPr>
          <w:sz w:val="32"/>
          <w:szCs w:val="32"/>
        </w:rPr>
        <w:t>Руководитель должен поставить в и</w:t>
      </w:r>
      <w:r w:rsidR="000A41BB">
        <w:rPr>
          <w:sz w:val="32"/>
          <w:szCs w:val="32"/>
        </w:rPr>
        <w:t>звестность учредителя и</w:t>
      </w:r>
      <w:r w:rsidRPr="002E0D26">
        <w:rPr>
          <w:sz w:val="32"/>
          <w:szCs w:val="32"/>
        </w:rPr>
        <w:t xml:space="preserve"> управление образования, а так же провести в установленном порядке служебное расследование по данному факту.</w:t>
      </w:r>
    </w:p>
    <w:p w:rsidR="00C40052" w:rsidRPr="002E0D26" w:rsidRDefault="00C40052" w:rsidP="00C40052">
      <w:pPr>
        <w:numPr>
          <w:ilvl w:val="0"/>
          <w:numId w:val="1"/>
        </w:numPr>
        <w:spacing w:line="360" w:lineRule="auto"/>
        <w:jc w:val="both"/>
        <w:rPr>
          <w:sz w:val="32"/>
          <w:szCs w:val="32"/>
        </w:rPr>
      </w:pPr>
      <w:r w:rsidRPr="002E0D26">
        <w:rPr>
          <w:sz w:val="32"/>
          <w:szCs w:val="32"/>
        </w:rPr>
        <w:t>При выявлении случая жестокого обращения с ребенком со стороны родителя:</w:t>
      </w:r>
    </w:p>
    <w:p w:rsidR="00C40052" w:rsidRPr="002E0D26" w:rsidRDefault="00C40052" w:rsidP="00C40052">
      <w:pPr>
        <w:numPr>
          <w:ilvl w:val="1"/>
          <w:numId w:val="1"/>
        </w:numPr>
        <w:spacing w:line="360" w:lineRule="auto"/>
        <w:jc w:val="both"/>
        <w:rPr>
          <w:sz w:val="32"/>
          <w:szCs w:val="32"/>
        </w:rPr>
      </w:pPr>
      <w:r w:rsidRPr="002E0D26">
        <w:rPr>
          <w:sz w:val="32"/>
          <w:szCs w:val="32"/>
        </w:rPr>
        <w:t xml:space="preserve">Каждый работник обязан немедленно </w:t>
      </w:r>
      <w:r w:rsidR="000A41BB">
        <w:rPr>
          <w:sz w:val="32"/>
          <w:szCs w:val="32"/>
        </w:rPr>
        <w:t>сообщить об этом руководителю МБДОУ</w:t>
      </w:r>
      <w:r w:rsidRPr="002E0D26">
        <w:rPr>
          <w:sz w:val="32"/>
          <w:szCs w:val="32"/>
        </w:rPr>
        <w:t>.</w:t>
      </w:r>
    </w:p>
    <w:p w:rsidR="00C40052" w:rsidRPr="002E0D26" w:rsidRDefault="00C40052" w:rsidP="00C40052">
      <w:pPr>
        <w:numPr>
          <w:ilvl w:val="1"/>
          <w:numId w:val="1"/>
        </w:numPr>
        <w:spacing w:line="360" w:lineRule="auto"/>
        <w:jc w:val="both"/>
        <w:rPr>
          <w:sz w:val="32"/>
          <w:szCs w:val="32"/>
        </w:rPr>
      </w:pPr>
      <w:r w:rsidRPr="002E0D26">
        <w:rPr>
          <w:sz w:val="32"/>
          <w:szCs w:val="32"/>
        </w:rPr>
        <w:t xml:space="preserve">Уполномоченный </w:t>
      </w:r>
      <w:r w:rsidR="000A41BB">
        <w:rPr>
          <w:sz w:val="32"/>
          <w:szCs w:val="32"/>
        </w:rPr>
        <w:t>МБД</w:t>
      </w:r>
      <w:r w:rsidRPr="002E0D26">
        <w:rPr>
          <w:sz w:val="32"/>
          <w:szCs w:val="32"/>
        </w:rPr>
        <w:t>ОУ по правам ребенка составляет акт, в котором фиксирует данный случай.</w:t>
      </w:r>
    </w:p>
    <w:p w:rsidR="00C40052" w:rsidRPr="002E0D26" w:rsidRDefault="00C40052" w:rsidP="00C40052">
      <w:pPr>
        <w:numPr>
          <w:ilvl w:val="1"/>
          <w:numId w:val="1"/>
        </w:numPr>
        <w:spacing w:line="360" w:lineRule="auto"/>
        <w:jc w:val="both"/>
        <w:rPr>
          <w:sz w:val="32"/>
          <w:szCs w:val="32"/>
        </w:rPr>
      </w:pPr>
      <w:r w:rsidRPr="002E0D26">
        <w:rPr>
          <w:sz w:val="32"/>
          <w:szCs w:val="32"/>
        </w:rPr>
        <w:t>Руководитель проводит собеседование с родителями, которое протоколируется.</w:t>
      </w:r>
    </w:p>
    <w:p w:rsidR="00C40052" w:rsidRDefault="00C40052" w:rsidP="00C40052">
      <w:pPr>
        <w:numPr>
          <w:ilvl w:val="1"/>
          <w:numId w:val="1"/>
        </w:numPr>
        <w:spacing w:line="360" w:lineRule="auto"/>
        <w:jc w:val="both"/>
        <w:rPr>
          <w:sz w:val="32"/>
          <w:szCs w:val="32"/>
        </w:rPr>
      </w:pPr>
      <w:r w:rsidRPr="002E0D26">
        <w:rPr>
          <w:sz w:val="32"/>
          <w:szCs w:val="32"/>
        </w:rPr>
        <w:t>Информирует об установлении факта жестокого обращения с ребенком уполномоче</w:t>
      </w:r>
      <w:r w:rsidR="000A41BB">
        <w:rPr>
          <w:sz w:val="32"/>
          <w:szCs w:val="32"/>
        </w:rPr>
        <w:t>нного п</w:t>
      </w:r>
      <w:r w:rsidR="00C97924">
        <w:rPr>
          <w:sz w:val="32"/>
          <w:szCs w:val="32"/>
        </w:rPr>
        <w:t>о правам ребенка  в отдел опеки</w:t>
      </w:r>
      <w:r w:rsidRPr="002E0D26">
        <w:rPr>
          <w:sz w:val="32"/>
          <w:szCs w:val="32"/>
        </w:rPr>
        <w:t>.</w:t>
      </w:r>
    </w:p>
    <w:p w:rsidR="00C97924" w:rsidRDefault="009941D7" w:rsidP="00793BAC">
      <w:pPr>
        <w:rPr>
          <w:sz w:val="32"/>
          <w:szCs w:val="32"/>
        </w:rPr>
      </w:pPr>
      <w:r>
        <w:rPr>
          <w:sz w:val="32"/>
          <w:szCs w:val="32"/>
        </w:rPr>
        <w:t xml:space="preserve">            </w:t>
      </w:r>
    </w:p>
    <w:p w:rsidR="00C97924" w:rsidRDefault="00C97924" w:rsidP="00793BAC">
      <w:pPr>
        <w:rPr>
          <w:sz w:val="32"/>
          <w:szCs w:val="32"/>
        </w:rPr>
      </w:pPr>
    </w:p>
    <w:p w:rsidR="00C97924" w:rsidRDefault="00C97924" w:rsidP="00793BAC">
      <w:pPr>
        <w:rPr>
          <w:sz w:val="32"/>
          <w:szCs w:val="32"/>
        </w:rPr>
      </w:pPr>
    </w:p>
    <w:p w:rsidR="001F0919" w:rsidRPr="00BC3F66" w:rsidRDefault="001F0919" w:rsidP="00BC3F66">
      <w:pPr>
        <w:jc w:val="center"/>
        <w:rPr>
          <w:rFonts w:ascii="Sylfaen" w:hAnsi="Sylfaen" w:cs="Courier New"/>
          <w:b/>
          <w:sz w:val="40"/>
          <w:szCs w:val="40"/>
        </w:rPr>
      </w:pPr>
      <w:r w:rsidRPr="009941D7">
        <w:rPr>
          <w:rFonts w:ascii="Sylfaen" w:hAnsi="Sylfaen" w:cs="Courier New"/>
          <w:b/>
          <w:sz w:val="40"/>
          <w:szCs w:val="40"/>
        </w:rPr>
        <w:lastRenderedPageBreak/>
        <w:t xml:space="preserve">УВАЖАЕМЫЕ </w:t>
      </w:r>
      <w:r w:rsidR="00BC3F66">
        <w:rPr>
          <w:rFonts w:ascii="Sylfaen" w:hAnsi="Sylfaen" w:cs="Courier New"/>
          <w:b/>
          <w:sz w:val="40"/>
          <w:szCs w:val="40"/>
        </w:rPr>
        <w:t xml:space="preserve"> </w:t>
      </w:r>
      <w:r w:rsidRPr="009941D7">
        <w:rPr>
          <w:rFonts w:ascii="Sylfaen" w:hAnsi="Sylfaen" w:cs="Courier New"/>
          <w:b/>
          <w:sz w:val="40"/>
          <w:szCs w:val="40"/>
        </w:rPr>
        <w:t>РОДИТЕЛИ!</w:t>
      </w:r>
    </w:p>
    <w:p w:rsidR="001F0919" w:rsidRPr="006437E6" w:rsidRDefault="001F0919" w:rsidP="009941D7">
      <w:pPr>
        <w:ind w:firstLine="708"/>
        <w:jc w:val="both"/>
        <w:rPr>
          <w:rFonts w:ascii="Sylfaen" w:hAnsi="Sylfaen"/>
          <w:b/>
          <w:bCs/>
          <w:sz w:val="28"/>
          <w:szCs w:val="28"/>
        </w:rPr>
      </w:pPr>
      <w:r w:rsidRPr="006437E6">
        <w:rPr>
          <w:rFonts w:ascii="Sylfaen" w:hAnsi="Sylfaen"/>
          <w:b/>
          <w:bCs/>
          <w:sz w:val="28"/>
          <w:szCs w:val="28"/>
        </w:rPr>
        <w:t xml:space="preserve">Если Вы столкнулись со случаями нарушения прав ребенка, не оставайтесь равнодушными! </w:t>
      </w:r>
    </w:p>
    <w:p w:rsidR="00793BAC" w:rsidRPr="006437E6" w:rsidRDefault="00793BAC" w:rsidP="009941D7">
      <w:pPr>
        <w:ind w:right="175"/>
        <w:jc w:val="both"/>
        <w:rPr>
          <w:rFonts w:ascii="Sylfaen" w:hAnsi="Sylfaen"/>
          <w:b/>
          <w:bCs/>
          <w:sz w:val="28"/>
          <w:szCs w:val="28"/>
        </w:rPr>
      </w:pPr>
      <w:r w:rsidRPr="006437E6">
        <w:rPr>
          <w:rFonts w:ascii="Sylfaen" w:hAnsi="Sylfaen"/>
          <w:b/>
          <w:bCs/>
          <w:sz w:val="28"/>
          <w:szCs w:val="28"/>
        </w:rPr>
        <w:t xml:space="preserve">       По вопросам защиты прав семьи и  ребенка Вы можете обращаться в организации и ведомств</w:t>
      </w:r>
      <w:r w:rsidR="00BC3F66">
        <w:rPr>
          <w:rFonts w:ascii="Sylfaen" w:hAnsi="Sylfaen"/>
          <w:b/>
          <w:bCs/>
          <w:sz w:val="28"/>
          <w:szCs w:val="28"/>
        </w:rPr>
        <w:t>а по оказанию помощи населению:</w:t>
      </w:r>
    </w:p>
    <w:p w:rsidR="006437E6" w:rsidRPr="000B69BA" w:rsidRDefault="006437E6" w:rsidP="006437E6">
      <w:pPr>
        <w:pStyle w:val="a3"/>
        <w:numPr>
          <w:ilvl w:val="0"/>
          <w:numId w:val="13"/>
        </w:numPr>
        <w:ind w:right="175"/>
        <w:jc w:val="both"/>
        <w:rPr>
          <w:rFonts w:ascii="Sylfaen" w:hAnsi="Sylfaen"/>
          <w:b/>
          <w:bCs/>
          <w:sz w:val="32"/>
          <w:szCs w:val="32"/>
          <w:u w:val="single"/>
        </w:rPr>
      </w:pPr>
      <w:r w:rsidRPr="000B69BA">
        <w:rPr>
          <w:rFonts w:ascii="Sylfaen" w:hAnsi="Sylfaen"/>
          <w:b/>
          <w:bCs/>
          <w:sz w:val="32"/>
          <w:szCs w:val="32"/>
          <w:u w:val="single"/>
        </w:rPr>
        <w:t>Уполномоченный по правам ребёнка в Мурманской области</w:t>
      </w:r>
      <w:r w:rsidR="000B69BA">
        <w:rPr>
          <w:rFonts w:ascii="Sylfaen" w:hAnsi="Sylfaen"/>
          <w:b/>
          <w:bCs/>
          <w:sz w:val="32"/>
          <w:szCs w:val="32"/>
          <w:u w:val="single"/>
        </w:rPr>
        <w:t>:</w:t>
      </w:r>
      <w:r w:rsidRPr="000B69BA">
        <w:rPr>
          <w:rFonts w:ascii="Sylfaen" w:hAnsi="Sylfaen"/>
          <w:b/>
          <w:bCs/>
          <w:sz w:val="32"/>
          <w:szCs w:val="32"/>
          <w:u w:val="single"/>
        </w:rPr>
        <w:t xml:space="preserve"> </w:t>
      </w:r>
    </w:p>
    <w:p w:rsidR="006437E6" w:rsidRPr="006437E6" w:rsidRDefault="006437E6" w:rsidP="000B69BA">
      <w:pPr>
        <w:ind w:right="175"/>
        <w:rPr>
          <w:rFonts w:ascii="Sylfaen" w:hAnsi="Sylfaen"/>
          <w:b/>
          <w:bCs/>
          <w:sz w:val="28"/>
          <w:szCs w:val="28"/>
        </w:rPr>
      </w:pPr>
      <w:r w:rsidRPr="006437E6">
        <w:rPr>
          <w:rFonts w:ascii="Sylfaen" w:hAnsi="Sylfaen"/>
          <w:b/>
          <w:bCs/>
          <w:sz w:val="28"/>
          <w:szCs w:val="28"/>
        </w:rPr>
        <w:t>КОГАН БОРИС СЕМЁНОВИЧ</w:t>
      </w:r>
    </w:p>
    <w:p w:rsidR="006437E6" w:rsidRPr="006437E6" w:rsidRDefault="006437E6" w:rsidP="006437E6">
      <w:pPr>
        <w:ind w:right="175"/>
        <w:jc w:val="both"/>
        <w:rPr>
          <w:rFonts w:ascii="Sylfaen" w:hAnsi="Sylfaen"/>
          <w:b/>
          <w:bCs/>
          <w:sz w:val="28"/>
          <w:szCs w:val="28"/>
        </w:rPr>
      </w:pPr>
      <w:r w:rsidRPr="006437E6">
        <w:rPr>
          <w:rFonts w:ascii="Sylfaen" w:hAnsi="Sylfaen"/>
          <w:b/>
          <w:bCs/>
          <w:sz w:val="28"/>
          <w:szCs w:val="28"/>
        </w:rPr>
        <w:t xml:space="preserve">г. Мурманск, ул. </w:t>
      </w:r>
      <w:proofErr w:type="spellStart"/>
      <w:r w:rsidRPr="006437E6">
        <w:rPr>
          <w:rFonts w:ascii="Sylfaen" w:hAnsi="Sylfaen"/>
          <w:b/>
          <w:bCs/>
          <w:sz w:val="28"/>
          <w:szCs w:val="28"/>
        </w:rPr>
        <w:t>К.Маркса</w:t>
      </w:r>
      <w:proofErr w:type="spellEnd"/>
      <w:r w:rsidRPr="006437E6">
        <w:rPr>
          <w:rFonts w:ascii="Sylfaen" w:hAnsi="Sylfaen"/>
          <w:b/>
          <w:bCs/>
          <w:sz w:val="28"/>
          <w:szCs w:val="28"/>
        </w:rPr>
        <w:t>, 25а</w:t>
      </w:r>
      <w:r w:rsidR="00502E5A">
        <w:rPr>
          <w:rFonts w:ascii="Sylfaen" w:hAnsi="Sylfaen"/>
          <w:b/>
          <w:bCs/>
          <w:sz w:val="28"/>
          <w:szCs w:val="28"/>
        </w:rPr>
        <w:t xml:space="preserve">, </w:t>
      </w:r>
      <w:proofErr w:type="spellStart"/>
      <w:r w:rsidR="00502E5A">
        <w:rPr>
          <w:rFonts w:ascii="Sylfaen" w:hAnsi="Sylfaen"/>
          <w:b/>
          <w:bCs/>
          <w:sz w:val="28"/>
          <w:szCs w:val="28"/>
        </w:rPr>
        <w:t>каб</w:t>
      </w:r>
      <w:proofErr w:type="spellEnd"/>
      <w:r w:rsidR="00502E5A">
        <w:rPr>
          <w:rFonts w:ascii="Sylfaen" w:hAnsi="Sylfaen"/>
          <w:b/>
          <w:bCs/>
          <w:sz w:val="28"/>
          <w:szCs w:val="28"/>
        </w:rPr>
        <w:t>. 118-</w:t>
      </w:r>
      <w:r w:rsidR="007018C7">
        <w:rPr>
          <w:rFonts w:ascii="Sylfaen" w:hAnsi="Sylfaen"/>
          <w:b/>
          <w:bCs/>
          <w:sz w:val="28"/>
          <w:szCs w:val="28"/>
        </w:rPr>
        <w:t>119</w:t>
      </w:r>
      <w:r w:rsidRPr="006437E6">
        <w:rPr>
          <w:rFonts w:ascii="Sylfaen" w:hAnsi="Sylfaen"/>
          <w:b/>
          <w:bCs/>
          <w:sz w:val="28"/>
          <w:szCs w:val="28"/>
        </w:rPr>
        <w:t xml:space="preserve"> </w:t>
      </w:r>
    </w:p>
    <w:p w:rsidR="006437E6" w:rsidRDefault="00502E5A" w:rsidP="006437E6">
      <w:pPr>
        <w:ind w:right="175"/>
        <w:jc w:val="both"/>
        <w:rPr>
          <w:rFonts w:ascii="Sylfaen" w:hAnsi="Sylfaen"/>
          <w:b/>
          <w:bCs/>
          <w:sz w:val="28"/>
          <w:szCs w:val="28"/>
        </w:rPr>
      </w:pPr>
      <w:r>
        <w:rPr>
          <w:rFonts w:ascii="Sylfaen" w:hAnsi="Sylfaen"/>
          <w:b/>
          <w:bCs/>
          <w:sz w:val="28"/>
          <w:szCs w:val="28"/>
        </w:rPr>
        <w:t>тел. (8152) 486-5</w:t>
      </w:r>
      <w:r w:rsidR="006437E6" w:rsidRPr="006437E6">
        <w:rPr>
          <w:rFonts w:ascii="Sylfaen" w:hAnsi="Sylfaen"/>
          <w:b/>
          <w:bCs/>
          <w:sz w:val="28"/>
          <w:szCs w:val="28"/>
        </w:rPr>
        <w:t>9</w:t>
      </w:r>
      <w:r>
        <w:rPr>
          <w:rFonts w:ascii="Sylfaen" w:hAnsi="Sylfaen"/>
          <w:b/>
          <w:bCs/>
          <w:sz w:val="28"/>
          <w:szCs w:val="28"/>
        </w:rPr>
        <w:t>6</w:t>
      </w:r>
      <w:r w:rsidR="006437E6" w:rsidRPr="006437E6">
        <w:rPr>
          <w:rFonts w:ascii="Sylfaen" w:hAnsi="Sylfaen"/>
          <w:b/>
          <w:bCs/>
          <w:sz w:val="28"/>
          <w:szCs w:val="28"/>
        </w:rPr>
        <w:t xml:space="preserve"> – приёмная</w:t>
      </w:r>
    </w:p>
    <w:p w:rsidR="00BC3F66" w:rsidRPr="006437E6" w:rsidRDefault="000B69BA" w:rsidP="006437E6">
      <w:pPr>
        <w:ind w:right="175"/>
        <w:jc w:val="both"/>
        <w:rPr>
          <w:rFonts w:ascii="Sylfaen" w:hAnsi="Sylfaen"/>
          <w:b/>
          <w:bCs/>
          <w:sz w:val="28"/>
          <w:szCs w:val="28"/>
        </w:rPr>
      </w:pPr>
      <w:r>
        <w:rPr>
          <w:rFonts w:ascii="Sylfaen" w:hAnsi="Sylfaen"/>
          <w:b/>
          <w:bCs/>
          <w:sz w:val="28"/>
          <w:szCs w:val="28"/>
        </w:rPr>
        <w:t>П</w:t>
      </w:r>
      <w:r w:rsidR="006437E6" w:rsidRPr="006437E6">
        <w:rPr>
          <w:rFonts w:ascii="Sylfaen" w:hAnsi="Sylfaen"/>
          <w:b/>
          <w:bCs/>
          <w:sz w:val="28"/>
          <w:szCs w:val="28"/>
        </w:rPr>
        <w:t>риём граждан ежедневно с 09.00</w:t>
      </w:r>
      <w:r w:rsidR="00BC3F66">
        <w:rPr>
          <w:rFonts w:ascii="Sylfaen" w:hAnsi="Sylfaen"/>
          <w:b/>
          <w:bCs/>
          <w:sz w:val="28"/>
          <w:szCs w:val="28"/>
        </w:rPr>
        <w:t xml:space="preserve"> </w:t>
      </w:r>
      <w:r w:rsidR="006437E6" w:rsidRPr="006437E6">
        <w:rPr>
          <w:rFonts w:ascii="Sylfaen" w:hAnsi="Sylfaen"/>
          <w:b/>
          <w:bCs/>
          <w:sz w:val="28"/>
          <w:szCs w:val="28"/>
        </w:rPr>
        <w:t xml:space="preserve">до 18.00 </w:t>
      </w:r>
    </w:p>
    <w:p w:rsidR="00BC3F66" w:rsidRDefault="00220597" w:rsidP="000B69BA">
      <w:pPr>
        <w:pStyle w:val="a3"/>
        <w:numPr>
          <w:ilvl w:val="0"/>
          <w:numId w:val="13"/>
        </w:numPr>
        <w:ind w:right="175"/>
        <w:rPr>
          <w:rFonts w:ascii="Sylfaen" w:hAnsi="Sylfaen"/>
          <w:b/>
          <w:bCs/>
          <w:sz w:val="32"/>
          <w:szCs w:val="32"/>
          <w:u w:val="single"/>
        </w:rPr>
      </w:pPr>
      <w:r>
        <w:rPr>
          <w:rFonts w:ascii="Sylfaen" w:hAnsi="Sylfaen"/>
          <w:b/>
          <w:bCs/>
          <w:sz w:val="32"/>
          <w:szCs w:val="32"/>
          <w:u w:val="single"/>
        </w:rPr>
        <w:t>«Комитет образования культуры и спорта администрации города Кировска»</w:t>
      </w:r>
    </w:p>
    <w:p w:rsidR="00BC3F66" w:rsidRPr="00530BB0" w:rsidRDefault="00220597" w:rsidP="00BC3F66">
      <w:pPr>
        <w:ind w:right="175"/>
        <w:rPr>
          <w:rFonts w:ascii="Sylfaen" w:hAnsi="Sylfaen"/>
          <w:b/>
          <w:bCs/>
          <w:sz w:val="28"/>
          <w:szCs w:val="28"/>
        </w:rPr>
      </w:pPr>
      <w:r>
        <w:rPr>
          <w:rFonts w:ascii="Sylfaen" w:hAnsi="Sylfaen"/>
          <w:b/>
          <w:bCs/>
          <w:sz w:val="28"/>
          <w:szCs w:val="28"/>
        </w:rPr>
        <w:t>Председатель</w:t>
      </w:r>
      <w:r w:rsidR="00BC3F66" w:rsidRPr="00530BB0">
        <w:rPr>
          <w:rFonts w:ascii="Sylfaen" w:hAnsi="Sylfaen"/>
          <w:b/>
          <w:bCs/>
          <w:sz w:val="28"/>
          <w:szCs w:val="28"/>
        </w:rPr>
        <w:t>: ГРЕЦКИЙ АНДРЕЙ НИКОЛАЕВИЧ</w:t>
      </w:r>
    </w:p>
    <w:p w:rsidR="00BC3F66" w:rsidRDefault="00BC3F66" w:rsidP="00BC3F66">
      <w:pPr>
        <w:ind w:right="175"/>
        <w:rPr>
          <w:rFonts w:ascii="Sylfaen" w:hAnsi="Sylfaen"/>
          <w:b/>
          <w:bCs/>
          <w:sz w:val="28"/>
          <w:szCs w:val="28"/>
        </w:rPr>
      </w:pPr>
      <w:r w:rsidRPr="00530BB0">
        <w:rPr>
          <w:rFonts w:ascii="Sylfaen" w:hAnsi="Sylfaen"/>
          <w:b/>
          <w:bCs/>
          <w:sz w:val="28"/>
          <w:szCs w:val="28"/>
        </w:rPr>
        <w:t>Проспект Ленина,</w:t>
      </w:r>
      <w:r w:rsidR="00530BB0" w:rsidRPr="00530BB0">
        <w:rPr>
          <w:rFonts w:ascii="Sylfaen" w:hAnsi="Sylfaen"/>
          <w:b/>
          <w:bCs/>
          <w:sz w:val="28"/>
          <w:szCs w:val="28"/>
        </w:rPr>
        <w:t xml:space="preserve">  д.9а</w:t>
      </w:r>
      <w:r w:rsidR="009C2001">
        <w:rPr>
          <w:rFonts w:ascii="Sylfaen" w:hAnsi="Sylfaen"/>
          <w:b/>
          <w:bCs/>
          <w:sz w:val="28"/>
          <w:szCs w:val="28"/>
        </w:rPr>
        <w:t xml:space="preserve">, Тел. (81531) 5-57-30 </w:t>
      </w:r>
      <w:r w:rsidR="00502E5A">
        <w:rPr>
          <w:rFonts w:ascii="Sylfaen" w:hAnsi="Sylfaen"/>
          <w:b/>
          <w:bCs/>
          <w:sz w:val="28"/>
          <w:szCs w:val="28"/>
        </w:rPr>
        <w:t>–</w:t>
      </w:r>
      <w:r w:rsidR="009C2001">
        <w:rPr>
          <w:rFonts w:ascii="Sylfaen" w:hAnsi="Sylfaen"/>
          <w:b/>
          <w:bCs/>
          <w:sz w:val="28"/>
          <w:szCs w:val="28"/>
        </w:rPr>
        <w:t xml:space="preserve"> приёмная</w:t>
      </w:r>
    </w:p>
    <w:p w:rsidR="00502E5A" w:rsidRPr="00530BB0" w:rsidRDefault="00502E5A" w:rsidP="00BC3F66">
      <w:pPr>
        <w:ind w:right="175"/>
        <w:rPr>
          <w:rFonts w:ascii="Sylfaen" w:hAnsi="Sylfaen"/>
          <w:b/>
          <w:bCs/>
          <w:sz w:val="28"/>
          <w:szCs w:val="28"/>
        </w:rPr>
      </w:pPr>
      <w:r>
        <w:rPr>
          <w:rFonts w:ascii="Sylfaen" w:hAnsi="Sylfaen"/>
          <w:b/>
          <w:bCs/>
          <w:sz w:val="28"/>
          <w:szCs w:val="28"/>
        </w:rPr>
        <w:t>Прием граждан: Понедельник с 15.00 до 18.00</w:t>
      </w:r>
    </w:p>
    <w:p w:rsidR="000B69BA" w:rsidRPr="000B69BA" w:rsidRDefault="00BC3F66" w:rsidP="000B69BA">
      <w:pPr>
        <w:pStyle w:val="a3"/>
        <w:numPr>
          <w:ilvl w:val="0"/>
          <w:numId w:val="13"/>
        </w:numPr>
        <w:ind w:right="175"/>
        <w:rPr>
          <w:rFonts w:ascii="Sylfaen" w:hAnsi="Sylfaen"/>
          <w:b/>
          <w:bCs/>
          <w:sz w:val="32"/>
          <w:szCs w:val="32"/>
          <w:u w:val="single"/>
        </w:rPr>
      </w:pPr>
      <w:r>
        <w:rPr>
          <w:rFonts w:ascii="Sylfaen" w:hAnsi="Sylfaen"/>
          <w:b/>
          <w:bCs/>
          <w:sz w:val="32"/>
          <w:szCs w:val="32"/>
          <w:u w:val="single"/>
        </w:rPr>
        <w:t>В нашем  Детском саду</w:t>
      </w:r>
      <w:r w:rsidR="000B69BA" w:rsidRPr="000B69BA">
        <w:rPr>
          <w:rFonts w:ascii="Sylfaen" w:hAnsi="Sylfaen"/>
          <w:b/>
          <w:bCs/>
          <w:sz w:val="32"/>
          <w:szCs w:val="32"/>
          <w:u w:val="single"/>
        </w:rPr>
        <w:t xml:space="preserve"> по вопросам прав ребенка Вас может проконсультировать  уполномоченный по правам ребенка</w:t>
      </w:r>
      <w:r w:rsidR="000B69BA">
        <w:rPr>
          <w:rFonts w:ascii="Sylfaen" w:hAnsi="Sylfaen"/>
          <w:b/>
          <w:bCs/>
          <w:sz w:val="32"/>
          <w:szCs w:val="32"/>
          <w:u w:val="single"/>
        </w:rPr>
        <w:t>:</w:t>
      </w:r>
      <w:r w:rsidR="000B69BA" w:rsidRPr="000B69BA">
        <w:rPr>
          <w:rFonts w:ascii="Sylfaen" w:hAnsi="Sylfaen"/>
          <w:b/>
          <w:bCs/>
          <w:sz w:val="32"/>
          <w:szCs w:val="32"/>
          <w:u w:val="single"/>
        </w:rPr>
        <w:t xml:space="preserve"> </w:t>
      </w:r>
    </w:p>
    <w:p w:rsidR="000B69BA" w:rsidRPr="000B69BA" w:rsidRDefault="000B69BA" w:rsidP="000B69BA">
      <w:pPr>
        <w:ind w:right="175"/>
        <w:rPr>
          <w:rFonts w:ascii="Sylfaen" w:hAnsi="Sylfaen"/>
          <w:b/>
          <w:bCs/>
          <w:sz w:val="28"/>
          <w:szCs w:val="28"/>
        </w:rPr>
      </w:pPr>
      <w:r w:rsidRPr="000B69BA">
        <w:rPr>
          <w:rFonts w:ascii="Sylfaen" w:hAnsi="Sylfaen"/>
          <w:b/>
          <w:bCs/>
          <w:sz w:val="28"/>
          <w:szCs w:val="28"/>
        </w:rPr>
        <w:t>Заведующий: ХИМЧУК ОЛЬГА ГЕННАДЬЕВНА</w:t>
      </w:r>
    </w:p>
    <w:p w:rsidR="000B69BA" w:rsidRPr="000B69BA" w:rsidRDefault="000B69BA" w:rsidP="000B69BA">
      <w:pPr>
        <w:rPr>
          <w:rFonts w:ascii="Sylfaen" w:hAnsi="Sylfaen"/>
          <w:b/>
          <w:bCs/>
          <w:sz w:val="28"/>
          <w:szCs w:val="28"/>
        </w:rPr>
      </w:pPr>
      <w:r w:rsidRPr="000B69BA">
        <w:rPr>
          <w:rFonts w:ascii="Sylfaen" w:hAnsi="Sylfaen"/>
          <w:b/>
          <w:bCs/>
          <w:sz w:val="28"/>
          <w:szCs w:val="28"/>
        </w:rPr>
        <w:t xml:space="preserve">Тел. </w:t>
      </w:r>
      <w:r w:rsidR="00502E5A">
        <w:rPr>
          <w:rFonts w:ascii="Sylfaen" w:hAnsi="Sylfaen"/>
          <w:b/>
          <w:bCs/>
          <w:sz w:val="28"/>
          <w:szCs w:val="28"/>
        </w:rPr>
        <w:t xml:space="preserve">(81531) </w:t>
      </w:r>
      <w:r w:rsidRPr="000B69BA">
        <w:rPr>
          <w:rFonts w:ascii="Sylfaen" w:hAnsi="Sylfaen"/>
          <w:b/>
          <w:bCs/>
          <w:sz w:val="28"/>
          <w:szCs w:val="28"/>
        </w:rPr>
        <w:t>5-44-73</w:t>
      </w:r>
    </w:p>
    <w:p w:rsidR="000B69BA" w:rsidRPr="000B69BA" w:rsidRDefault="000B69BA" w:rsidP="000B69BA">
      <w:pPr>
        <w:rPr>
          <w:rFonts w:ascii="Sylfaen" w:hAnsi="Sylfaen"/>
          <w:b/>
          <w:bCs/>
          <w:sz w:val="28"/>
          <w:szCs w:val="28"/>
        </w:rPr>
      </w:pPr>
      <w:r w:rsidRPr="000B69BA">
        <w:rPr>
          <w:rFonts w:ascii="Sylfaen" w:hAnsi="Sylfaen"/>
          <w:b/>
          <w:bCs/>
          <w:sz w:val="28"/>
          <w:szCs w:val="28"/>
        </w:rPr>
        <w:t>Приём граждан: Среда  с  11.00  до 18.12</w:t>
      </w:r>
    </w:p>
    <w:p w:rsidR="00530BB0" w:rsidRPr="007018C7" w:rsidRDefault="00530BB0" w:rsidP="006437E6">
      <w:pPr>
        <w:pStyle w:val="a3"/>
        <w:numPr>
          <w:ilvl w:val="0"/>
          <w:numId w:val="13"/>
        </w:numPr>
        <w:ind w:right="175"/>
        <w:jc w:val="both"/>
        <w:rPr>
          <w:rFonts w:ascii="Sylfaen" w:hAnsi="Sylfaen"/>
          <w:b/>
          <w:bCs/>
          <w:sz w:val="28"/>
          <w:szCs w:val="28"/>
          <w:u w:val="single"/>
        </w:rPr>
      </w:pPr>
      <w:r w:rsidRPr="007018C7">
        <w:rPr>
          <w:rFonts w:ascii="Sylfaen" w:hAnsi="Sylfaen"/>
          <w:b/>
          <w:bCs/>
          <w:sz w:val="28"/>
          <w:szCs w:val="28"/>
          <w:u w:val="single"/>
        </w:rPr>
        <w:t>Прокуратура</w:t>
      </w:r>
      <w:r w:rsidR="009C2001" w:rsidRPr="007018C7">
        <w:rPr>
          <w:rFonts w:ascii="Sylfaen" w:hAnsi="Sylfaen"/>
          <w:b/>
          <w:bCs/>
          <w:sz w:val="28"/>
          <w:szCs w:val="28"/>
          <w:u w:val="single"/>
        </w:rPr>
        <w:t xml:space="preserve"> города Кировска</w:t>
      </w:r>
    </w:p>
    <w:p w:rsidR="00530BB0" w:rsidRPr="007018C7" w:rsidRDefault="009C2001" w:rsidP="00530BB0">
      <w:pPr>
        <w:ind w:right="175"/>
        <w:jc w:val="both"/>
        <w:rPr>
          <w:rFonts w:ascii="Sylfaen" w:hAnsi="Sylfaen"/>
          <w:b/>
          <w:bCs/>
          <w:sz w:val="28"/>
          <w:szCs w:val="28"/>
        </w:rPr>
      </w:pPr>
      <w:proofErr w:type="spellStart"/>
      <w:r w:rsidRPr="007018C7">
        <w:rPr>
          <w:rFonts w:ascii="Sylfaen" w:hAnsi="Sylfaen"/>
          <w:b/>
          <w:bCs/>
          <w:sz w:val="28"/>
          <w:szCs w:val="28"/>
        </w:rPr>
        <w:t>Ул</w:t>
      </w:r>
      <w:proofErr w:type="gramStart"/>
      <w:r w:rsidRPr="007018C7">
        <w:rPr>
          <w:rFonts w:ascii="Sylfaen" w:hAnsi="Sylfaen"/>
          <w:b/>
          <w:bCs/>
          <w:sz w:val="28"/>
          <w:szCs w:val="28"/>
        </w:rPr>
        <w:t>.Ю</w:t>
      </w:r>
      <w:proofErr w:type="gramEnd"/>
      <w:r w:rsidRPr="007018C7">
        <w:rPr>
          <w:rFonts w:ascii="Sylfaen" w:hAnsi="Sylfaen"/>
          <w:b/>
          <w:bCs/>
          <w:sz w:val="28"/>
          <w:szCs w:val="28"/>
        </w:rPr>
        <w:t>билейная</w:t>
      </w:r>
      <w:proofErr w:type="spellEnd"/>
      <w:r w:rsidRPr="007018C7">
        <w:rPr>
          <w:rFonts w:ascii="Sylfaen" w:hAnsi="Sylfaen"/>
          <w:b/>
          <w:bCs/>
          <w:sz w:val="28"/>
          <w:szCs w:val="28"/>
        </w:rPr>
        <w:t xml:space="preserve">, д.13а, </w:t>
      </w:r>
      <w:r w:rsidR="00530BB0" w:rsidRPr="007018C7">
        <w:rPr>
          <w:rFonts w:ascii="Sylfaen" w:hAnsi="Sylfaen"/>
          <w:b/>
          <w:bCs/>
          <w:sz w:val="28"/>
          <w:szCs w:val="28"/>
        </w:rPr>
        <w:t xml:space="preserve">Тел. </w:t>
      </w:r>
      <w:r w:rsidR="00502E5A">
        <w:rPr>
          <w:rFonts w:ascii="Sylfaen" w:hAnsi="Sylfaen"/>
          <w:b/>
          <w:bCs/>
          <w:sz w:val="28"/>
          <w:szCs w:val="28"/>
        </w:rPr>
        <w:t xml:space="preserve">(81531) </w:t>
      </w:r>
      <w:r w:rsidR="00530BB0" w:rsidRPr="007018C7">
        <w:rPr>
          <w:rFonts w:ascii="Sylfaen" w:hAnsi="Sylfaen"/>
          <w:b/>
          <w:bCs/>
          <w:sz w:val="28"/>
          <w:szCs w:val="28"/>
        </w:rPr>
        <w:t>5-48-71</w:t>
      </w:r>
    </w:p>
    <w:p w:rsidR="00BC3F66" w:rsidRPr="007018C7" w:rsidRDefault="006437E6" w:rsidP="00BC3F66">
      <w:pPr>
        <w:pStyle w:val="a3"/>
        <w:numPr>
          <w:ilvl w:val="0"/>
          <w:numId w:val="13"/>
        </w:numPr>
        <w:ind w:right="175"/>
        <w:jc w:val="both"/>
        <w:rPr>
          <w:rFonts w:ascii="Sylfaen" w:hAnsi="Sylfaen"/>
          <w:b/>
          <w:bCs/>
          <w:sz w:val="28"/>
          <w:szCs w:val="28"/>
          <w:u w:val="single"/>
        </w:rPr>
      </w:pPr>
      <w:r w:rsidRPr="007018C7">
        <w:rPr>
          <w:rFonts w:ascii="Sylfaen" w:hAnsi="Sylfaen"/>
          <w:b/>
          <w:bCs/>
          <w:sz w:val="28"/>
          <w:szCs w:val="28"/>
          <w:u w:val="single"/>
        </w:rPr>
        <w:t>Ответственный секретарь К</w:t>
      </w:r>
      <w:r w:rsidR="00BC3F66" w:rsidRPr="007018C7">
        <w:rPr>
          <w:rFonts w:ascii="Sylfaen" w:hAnsi="Sylfaen"/>
          <w:b/>
          <w:bCs/>
          <w:sz w:val="28"/>
          <w:szCs w:val="28"/>
          <w:u w:val="single"/>
        </w:rPr>
        <w:t xml:space="preserve">омиссии по делам несовершеннолетних и защите их прав администрации </w:t>
      </w:r>
      <w:proofErr w:type="spellStart"/>
      <w:r w:rsidR="00BC3F66" w:rsidRPr="007018C7">
        <w:rPr>
          <w:rFonts w:ascii="Sylfaen" w:hAnsi="Sylfaen"/>
          <w:b/>
          <w:bCs/>
          <w:sz w:val="28"/>
          <w:szCs w:val="28"/>
          <w:u w:val="single"/>
        </w:rPr>
        <w:t>г</w:t>
      </w:r>
      <w:proofErr w:type="gramStart"/>
      <w:r w:rsidR="00BC3F66" w:rsidRPr="007018C7">
        <w:rPr>
          <w:rFonts w:ascii="Sylfaen" w:hAnsi="Sylfaen"/>
          <w:b/>
          <w:bCs/>
          <w:sz w:val="28"/>
          <w:szCs w:val="28"/>
          <w:u w:val="single"/>
        </w:rPr>
        <w:t>.К</w:t>
      </w:r>
      <w:proofErr w:type="gramEnd"/>
      <w:r w:rsidR="00BC3F66" w:rsidRPr="007018C7">
        <w:rPr>
          <w:rFonts w:ascii="Sylfaen" w:hAnsi="Sylfaen"/>
          <w:b/>
          <w:bCs/>
          <w:sz w:val="28"/>
          <w:szCs w:val="28"/>
          <w:u w:val="single"/>
        </w:rPr>
        <w:t>ировска</w:t>
      </w:r>
      <w:proofErr w:type="spellEnd"/>
      <w:r w:rsidR="00BC3F66" w:rsidRPr="007018C7">
        <w:rPr>
          <w:rFonts w:ascii="Sylfaen" w:hAnsi="Sylfaen"/>
          <w:b/>
          <w:bCs/>
          <w:sz w:val="28"/>
          <w:szCs w:val="28"/>
          <w:u w:val="single"/>
        </w:rPr>
        <w:t>:</w:t>
      </w:r>
      <w:r w:rsidR="00530BB0" w:rsidRPr="007018C7">
        <w:rPr>
          <w:rFonts w:ascii="Sylfaen" w:hAnsi="Sylfaen"/>
          <w:b/>
          <w:bCs/>
          <w:sz w:val="28"/>
          <w:szCs w:val="28"/>
          <w:u w:val="single"/>
        </w:rPr>
        <w:t xml:space="preserve"> </w:t>
      </w:r>
      <w:r w:rsidRPr="007018C7">
        <w:rPr>
          <w:rFonts w:ascii="Sylfaen" w:hAnsi="Sylfaen"/>
          <w:b/>
          <w:bCs/>
          <w:sz w:val="28"/>
          <w:szCs w:val="28"/>
        </w:rPr>
        <w:t>ТЕРТЫШНАЯ ЕЛЕНА ИВАНОВНА</w:t>
      </w:r>
      <w:r w:rsidR="00BC3F66" w:rsidRPr="007018C7">
        <w:rPr>
          <w:rFonts w:ascii="Sylfaen" w:hAnsi="Sylfaen"/>
          <w:b/>
          <w:bCs/>
          <w:sz w:val="28"/>
          <w:szCs w:val="28"/>
        </w:rPr>
        <w:t xml:space="preserve">, </w:t>
      </w:r>
    </w:p>
    <w:p w:rsidR="006437E6" w:rsidRPr="007018C7" w:rsidRDefault="00BC3F66" w:rsidP="00530BB0">
      <w:pPr>
        <w:ind w:right="175"/>
        <w:rPr>
          <w:rFonts w:ascii="Sylfaen" w:hAnsi="Sylfaen"/>
          <w:b/>
          <w:bCs/>
          <w:sz w:val="28"/>
          <w:szCs w:val="28"/>
        </w:rPr>
      </w:pPr>
      <w:r w:rsidRPr="007018C7">
        <w:rPr>
          <w:rFonts w:ascii="Sylfaen" w:hAnsi="Sylfaen"/>
          <w:b/>
          <w:bCs/>
          <w:sz w:val="28"/>
          <w:szCs w:val="28"/>
        </w:rPr>
        <w:t xml:space="preserve">Проспект Ленина, д.18, 4 этаж, </w:t>
      </w:r>
      <w:r w:rsidR="00530BB0" w:rsidRPr="007018C7">
        <w:rPr>
          <w:rFonts w:ascii="Sylfaen" w:hAnsi="Sylfaen"/>
          <w:b/>
          <w:bCs/>
          <w:sz w:val="28"/>
          <w:szCs w:val="28"/>
        </w:rPr>
        <w:t>каб.</w:t>
      </w:r>
      <w:r w:rsidRPr="007018C7">
        <w:rPr>
          <w:rFonts w:ascii="Sylfaen" w:hAnsi="Sylfaen"/>
          <w:b/>
          <w:bCs/>
          <w:sz w:val="28"/>
          <w:szCs w:val="28"/>
        </w:rPr>
        <w:t>3</w:t>
      </w:r>
      <w:r w:rsidR="00530BB0" w:rsidRPr="007018C7">
        <w:rPr>
          <w:rFonts w:ascii="Sylfaen" w:hAnsi="Sylfaen"/>
          <w:b/>
          <w:bCs/>
          <w:sz w:val="28"/>
          <w:szCs w:val="28"/>
        </w:rPr>
        <w:t>,</w:t>
      </w:r>
      <w:r w:rsidRPr="007018C7">
        <w:rPr>
          <w:rFonts w:ascii="Sylfaen" w:hAnsi="Sylfaen"/>
          <w:b/>
          <w:bCs/>
          <w:sz w:val="28"/>
          <w:szCs w:val="28"/>
        </w:rPr>
        <w:t xml:space="preserve"> </w:t>
      </w:r>
      <w:r w:rsidR="006437E6" w:rsidRPr="007018C7">
        <w:rPr>
          <w:rFonts w:ascii="Sylfaen" w:hAnsi="Sylfaen"/>
          <w:b/>
          <w:bCs/>
          <w:sz w:val="28"/>
          <w:szCs w:val="28"/>
        </w:rPr>
        <w:t>Тел</w:t>
      </w:r>
      <w:r w:rsidR="000B69BA" w:rsidRPr="007018C7">
        <w:rPr>
          <w:rFonts w:ascii="Sylfaen" w:hAnsi="Sylfaen"/>
          <w:b/>
          <w:bCs/>
          <w:sz w:val="28"/>
          <w:szCs w:val="28"/>
        </w:rPr>
        <w:t xml:space="preserve">. </w:t>
      </w:r>
      <w:r w:rsidR="00502E5A">
        <w:rPr>
          <w:rFonts w:ascii="Sylfaen" w:hAnsi="Sylfaen"/>
          <w:b/>
          <w:bCs/>
          <w:sz w:val="28"/>
          <w:szCs w:val="28"/>
        </w:rPr>
        <w:t xml:space="preserve">(81531) </w:t>
      </w:r>
      <w:r w:rsidR="000B69BA" w:rsidRPr="007018C7">
        <w:rPr>
          <w:rFonts w:ascii="Sylfaen" w:hAnsi="Sylfaen"/>
          <w:b/>
          <w:bCs/>
          <w:sz w:val="28"/>
          <w:szCs w:val="28"/>
        </w:rPr>
        <w:t>5</w:t>
      </w:r>
      <w:r w:rsidRPr="007018C7">
        <w:rPr>
          <w:rFonts w:ascii="Sylfaen" w:hAnsi="Sylfaen"/>
          <w:b/>
          <w:bCs/>
          <w:sz w:val="28"/>
          <w:szCs w:val="28"/>
        </w:rPr>
        <w:t>-</w:t>
      </w:r>
      <w:r w:rsidR="000B69BA" w:rsidRPr="007018C7">
        <w:rPr>
          <w:rFonts w:ascii="Sylfaen" w:hAnsi="Sylfaen"/>
          <w:b/>
          <w:bCs/>
          <w:sz w:val="28"/>
          <w:szCs w:val="28"/>
        </w:rPr>
        <w:t>54</w:t>
      </w:r>
      <w:r w:rsidRPr="007018C7">
        <w:rPr>
          <w:rFonts w:ascii="Sylfaen" w:hAnsi="Sylfaen"/>
          <w:b/>
          <w:bCs/>
          <w:sz w:val="28"/>
          <w:szCs w:val="28"/>
        </w:rPr>
        <w:t>-</w:t>
      </w:r>
      <w:r w:rsidR="000B69BA" w:rsidRPr="007018C7">
        <w:rPr>
          <w:rFonts w:ascii="Sylfaen" w:hAnsi="Sylfaen"/>
          <w:b/>
          <w:bCs/>
          <w:sz w:val="28"/>
          <w:szCs w:val="28"/>
        </w:rPr>
        <w:t>83</w:t>
      </w:r>
    </w:p>
    <w:p w:rsidR="006437E6" w:rsidRPr="007018C7" w:rsidRDefault="006437E6" w:rsidP="00530BB0">
      <w:pPr>
        <w:pStyle w:val="a3"/>
        <w:numPr>
          <w:ilvl w:val="0"/>
          <w:numId w:val="13"/>
        </w:numPr>
        <w:ind w:right="175"/>
        <w:jc w:val="both"/>
        <w:rPr>
          <w:rFonts w:ascii="Sylfaen" w:hAnsi="Sylfaen"/>
          <w:b/>
          <w:bCs/>
          <w:sz w:val="28"/>
          <w:szCs w:val="28"/>
          <w:u w:val="single"/>
        </w:rPr>
      </w:pPr>
      <w:r w:rsidRPr="007018C7">
        <w:rPr>
          <w:rFonts w:ascii="Sylfaen" w:hAnsi="Sylfaen"/>
          <w:b/>
          <w:bCs/>
          <w:sz w:val="28"/>
          <w:szCs w:val="28"/>
          <w:u w:val="single"/>
        </w:rPr>
        <w:t>Помощник уполномоченного по правам ребенка в г.  Кировске</w:t>
      </w:r>
      <w:r w:rsidR="00530BB0" w:rsidRPr="007018C7">
        <w:rPr>
          <w:rFonts w:ascii="Sylfaen" w:hAnsi="Sylfaen"/>
          <w:b/>
          <w:bCs/>
          <w:sz w:val="28"/>
          <w:szCs w:val="28"/>
          <w:u w:val="single"/>
        </w:rPr>
        <w:t xml:space="preserve">: </w:t>
      </w:r>
      <w:r w:rsidRPr="007018C7">
        <w:rPr>
          <w:rFonts w:ascii="Sylfaen" w:hAnsi="Sylfaen"/>
          <w:b/>
          <w:bCs/>
          <w:sz w:val="28"/>
          <w:szCs w:val="28"/>
        </w:rPr>
        <w:t>ИНЮТКИН ПАВЕЛ ВИКТОРОВИЧ</w:t>
      </w:r>
    </w:p>
    <w:p w:rsidR="006437E6" w:rsidRPr="007018C7" w:rsidRDefault="006437E6" w:rsidP="006437E6">
      <w:pPr>
        <w:ind w:right="175"/>
        <w:rPr>
          <w:rFonts w:ascii="Sylfaen" w:hAnsi="Sylfaen"/>
          <w:b/>
          <w:bCs/>
          <w:sz w:val="28"/>
          <w:szCs w:val="28"/>
        </w:rPr>
      </w:pPr>
      <w:r w:rsidRPr="007018C7">
        <w:rPr>
          <w:rFonts w:ascii="Sylfaen" w:hAnsi="Sylfaen"/>
          <w:b/>
          <w:bCs/>
          <w:sz w:val="28"/>
          <w:szCs w:val="28"/>
        </w:rPr>
        <w:t xml:space="preserve">Ведёт приём на базе МОУ </w:t>
      </w:r>
      <w:r w:rsidR="00BC3F66" w:rsidRPr="007018C7">
        <w:rPr>
          <w:rFonts w:ascii="Sylfaen" w:hAnsi="Sylfaen"/>
          <w:b/>
          <w:bCs/>
          <w:sz w:val="28"/>
          <w:szCs w:val="28"/>
        </w:rPr>
        <w:t xml:space="preserve">«СОШ№7», </w:t>
      </w:r>
      <w:r w:rsidR="000B69BA" w:rsidRPr="007018C7">
        <w:rPr>
          <w:rFonts w:ascii="Sylfaen" w:hAnsi="Sylfaen"/>
          <w:b/>
          <w:bCs/>
          <w:sz w:val="28"/>
          <w:szCs w:val="28"/>
        </w:rPr>
        <w:t xml:space="preserve">Тел. </w:t>
      </w:r>
      <w:r w:rsidR="00502E5A">
        <w:rPr>
          <w:rFonts w:ascii="Sylfaen" w:hAnsi="Sylfaen"/>
          <w:b/>
          <w:bCs/>
          <w:sz w:val="28"/>
          <w:szCs w:val="28"/>
        </w:rPr>
        <w:t xml:space="preserve">(81531) </w:t>
      </w:r>
      <w:r w:rsidR="000B69BA" w:rsidRPr="007018C7">
        <w:rPr>
          <w:rFonts w:ascii="Sylfaen" w:hAnsi="Sylfaen"/>
          <w:b/>
          <w:bCs/>
          <w:sz w:val="28"/>
          <w:szCs w:val="28"/>
        </w:rPr>
        <w:t>5</w:t>
      </w:r>
      <w:r w:rsidR="00BC3F66" w:rsidRPr="007018C7">
        <w:rPr>
          <w:rFonts w:ascii="Sylfaen" w:hAnsi="Sylfaen"/>
          <w:b/>
          <w:bCs/>
          <w:sz w:val="28"/>
          <w:szCs w:val="28"/>
        </w:rPr>
        <w:t>-</w:t>
      </w:r>
      <w:r w:rsidR="000B69BA" w:rsidRPr="007018C7">
        <w:rPr>
          <w:rFonts w:ascii="Sylfaen" w:hAnsi="Sylfaen"/>
          <w:b/>
          <w:bCs/>
          <w:sz w:val="28"/>
          <w:szCs w:val="28"/>
        </w:rPr>
        <w:t>43</w:t>
      </w:r>
      <w:r w:rsidR="00BC3F66" w:rsidRPr="007018C7">
        <w:rPr>
          <w:rFonts w:ascii="Sylfaen" w:hAnsi="Sylfaen"/>
          <w:b/>
          <w:bCs/>
          <w:sz w:val="28"/>
          <w:szCs w:val="28"/>
        </w:rPr>
        <w:t>-</w:t>
      </w:r>
      <w:r w:rsidR="000B69BA" w:rsidRPr="007018C7">
        <w:rPr>
          <w:rFonts w:ascii="Sylfaen" w:hAnsi="Sylfaen"/>
          <w:b/>
          <w:bCs/>
          <w:sz w:val="28"/>
          <w:szCs w:val="28"/>
        </w:rPr>
        <w:t>17</w:t>
      </w:r>
    </w:p>
    <w:p w:rsidR="009941D7" w:rsidRPr="007018C7" w:rsidRDefault="009941D7" w:rsidP="00BC3F66">
      <w:pPr>
        <w:pStyle w:val="a3"/>
        <w:numPr>
          <w:ilvl w:val="0"/>
          <w:numId w:val="13"/>
        </w:numPr>
        <w:ind w:right="175"/>
        <w:rPr>
          <w:rFonts w:ascii="Sylfaen" w:hAnsi="Sylfaen"/>
          <w:b/>
          <w:bCs/>
          <w:sz w:val="28"/>
          <w:szCs w:val="28"/>
          <w:u w:val="single"/>
        </w:rPr>
      </w:pPr>
      <w:r w:rsidRPr="007018C7">
        <w:rPr>
          <w:rFonts w:ascii="Sylfaen" w:hAnsi="Sylfaen"/>
          <w:b/>
          <w:bCs/>
          <w:sz w:val="28"/>
          <w:szCs w:val="28"/>
          <w:u w:val="single"/>
        </w:rPr>
        <w:t>Отдел полиции по обслуживанию г. Кировска МО МВД России «</w:t>
      </w:r>
      <w:proofErr w:type="spellStart"/>
      <w:r w:rsidRPr="007018C7">
        <w:rPr>
          <w:rFonts w:ascii="Sylfaen" w:hAnsi="Sylfaen"/>
          <w:b/>
          <w:bCs/>
          <w:sz w:val="28"/>
          <w:szCs w:val="28"/>
          <w:u w:val="single"/>
        </w:rPr>
        <w:t>Апатитский</w:t>
      </w:r>
      <w:proofErr w:type="spellEnd"/>
      <w:r w:rsidRPr="007018C7">
        <w:rPr>
          <w:rFonts w:ascii="Sylfaen" w:hAnsi="Sylfaen"/>
          <w:b/>
          <w:bCs/>
          <w:sz w:val="28"/>
          <w:szCs w:val="28"/>
          <w:u w:val="single"/>
        </w:rPr>
        <w:t>»</w:t>
      </w:r>
      <w:r w:rsidR="00BC3F66" w:rsidRPr="007018C7">
        <w:rPr>
          <w:rFonts w:ascii="Sylfaen" w:hAnsi="Sylfaen"/>
          <w:b/>
          <w:bCs/>
          <w:sz w:val="28"/>
          <w:szCs w:val="28"/>
          <w:u w:val="single"/>
        </w:rPr>
        <w:t xml:space="preserve">, </w:t>
      </w:r>
      <w:r w:rsidRPr="007018C7">
        <w:rPr>
          <w:rFonts w:ascii="Sylfaen" w:hAnsi="Sylfaen"/>
          <w:b/>
          <w:bCs/>
          <w:sz w:val="28"/>
          <w:szCs w:val="28"/>
          <w:u w:val="single"/>
        </w:rPr>
        <w:t>Инспекторы ГДН</w:t>
      </w:r>
      <w:r w:rsidR="00530BB0" w:rsidRPr="007018C7">
        <w:rPr>
          <w:rFonts w:ascii="Sylfaen" w:hAnsi="Sylfaen"/>
          <w:b/>
          <w:bCs/>
          <w:sz w:val="28"/>
          <w:szCs w:val="28"/>
          <w:u w:val="single"/>
        </w:rPr>
        <w:t>:</w:t>
      </w:r>
      <w:r w:rsidR="00BC3F66" w:rsidRPr="007018C7">
        <w:rPr>
          <w:rFonts w:ascii="Sylfaen" w:hAnsi="Sylfaen"/>
          <w:b/>
          <w:bCs/>
          <w:sz w:val="28"/>
          <w:szCs w:val="28"/>
        </w:rPr>
        <w:t xml:space="preserve">  </w:t>
      </w:r>
    </w:p>
    <w:p w:rsidR="009941D7" w:rsidRPr="007018C7" w:rsidRDefault="00520A28" w:rsidP="00530BB0">
      <w:pPr>
        <w:ind w:right="175"/>
        <w:rPr>
          <w:rFonts w:ascii="Sylfaen" w:hAnsi="Sylfaen"/>
          <w:b/>
          <w:bCs/>
          <w:sz w:val="28"/>
          <w:szCs w:val="28"/>
        </w:rPr>
      </w:pPr>
      <w:r w:rsidRPr="007018C7">
        <w:rPr>
          <w:rFonts w:ascii="Sylfaen" w:hAnsi="Sylfaen"/>
          <w:b/>
          <w:bCs/>
          <w:sz w:val="28"/>
          <w:szCs w:val="28"/>
        </w:rPr>
        <w:t>АРТ</w:t>
      </w:r>
      <w:r w:rsidR="00BC3F66" w:rsidRPr="007018C7">
        <w:rPr>
          <w:rFonts w:ascii="Sylfaen" w:hAnsi="Sylfaen"/>
          <w:b/>
          <w:bCs/>
          <w:sz w:val="28"/>
          <w:szCs w:val="28"/>
        </w:rPr>
        <w:t>ЕМЬЕ</w:t>
      </w:r>
      <w:r w:rsidR="009941D7" w:rsidRPr="007018C7">
        <w:rPr>
          <w:rFonts w:ascii="Sylfaen" w:hAnsi="Sylfaen"/>
          <w:b/>
          <w:bCs/>
          <w:sz w:val="28"/>
          <w:szCs w:val="28"/>
        </w:rPr>
        <w:t>ВА НАТАЛЬЯ ИВАНОВНА,</w:t>
      </w:r>
      <w:r w:rsidR="00502E5A" w:rsidRPr="00502E5A">
        <w:rPr>
          <w:rFonts w:ascii="Sylfaen" w:hAnsi="Sylfaen"/>
          <w:b/>
          <w:bCs/>
          <w:sz w:val="28"/>
          <w:szCs w:val="28"/>
        </w:rPr>
        <w:t xml:space="preserve"> </w:t>
      </w:r>
      <w:r w:rsidR="00502E5A" w:rsidRPr="007018C7">
        <w:rPr>
          <w:rFonts w:ascii="Sylfaen" w:hAnsi="Sylfaen"/>
          <w:b/>
          <w:bCs/>
          <w:sz w:val="28"/>
          <w:szCs w:val="28"/>
        </w:rPr>
        <w:t>Тел.</w:t>
      </w:r>
      <w:r w:rsidR="00502E5A" w:rsidRPr="00502E5A">
        <w:rPr>
          <w:rFonts w:ascii="Sylfaen" w:hAnsi="Sylfaen"/>
          <w:b/>
          <w:bCs/>
          <w:sz w:val="28"/>
          <w:szCs w:val="28"/>
        </w:rPr>
        <w:t xml:space="preserve"> </w:t>
      </w:r>
      <w:r w:rsidR="00502E5A">
        <w:rPr>
          <w:rFonts w:ascii="Sylfaen" w:hAnsi="Sylfaen"/>
          <w:b/>
          <w:bCs/>
          <w:sz w:val="28"/>
          <w:szCs w:val="28"/>
        </w:rPr>
        <w:t xml:space="preserve">(81531) </w:t>
      </w:r>
      <w:r w:rsidR="00502E5A" w:rsidRPr="007018C7">
        <w:rPr>
          <w:rFonts w:ascii="Sylfaen" w:hAnsi="Sylfaen"/>
          <w:b/>
          <w:bCs/>
          <w:sz w:val="28"/>
          <w:szCs w:val="28"/>
        </w:rPr>
        <w:t>9-23-32</w:t>
      </w:r>
    </w:p>
    <w:p w:rsidR="009941D7" w:rsidRPr="007018C7" w:rsidRDefault="00502E5A" w:rsidP="00530BB0">
      <w:pPr>
        <w:ind w:right="175"/>
        <w:rPr>
          <w:rFonts w:ascii="Sylfaen" w:hAnsi="Sylfaen"/>
          <w:b/>
          <w:bCs/>
          <w:sz w:val="28"/>
          <w:szCs w:val="28"/>
        </w:rPr>
      </w:pPr>
      <w:r>
        <w:rPr>
          <w:rFonts w:ascii="Sylfaen" w:hAnsi="Sylfaen"/>
          <w:b/>
          <w:bCs/>
          <w:sz w:val="28"/>
          <w:szCs w:val="28"/>
        </w:rPr>
        <w:t>СВЕТЛОВ НИКИТА ИВАНОВИЧ,</w:t>
      </w:r>
      <w:r w:rsidRPr="00502E5A">
        <w:rPr>
          <w:rFonts w:ascii="Sylfaen" w:hAnsi="Sylfaen"/>
          <w:b/>
          <w:bCs/>
          <w:sz w:val="28"/>
          <w:szCs w:val="28"/>
        </w:rPr>
        <w:t xml:space="preserve"> </w:t>
      </w:r>
      <w:r w:rsidRPr="007018C7">
        <w:rPr>
          <w:rFonts w:ascii="Sylfaen" w:hAnsi="Sylfaen"/>
          <w:b/>
          <w:bCs/>
          <w:sz w:val="28"/>
          <w:szCs w:val="28"/>
        </w:rPr>
        <w:t>Тел.</w:t>
      </w:r>
      <w:r w:rsidRPr="00502E5A">
        <w:rPr>
          <w:rFonts w:ascii="Sylfaen" w:hAnsi="Sylfaen"/>
          <w:b/>
          <w:bCs/>
          <w:sz w:val="28"/>
          <w:szCs w:val="28"/>
        </w:rPr>
        <w:t xml:space="preserve"> </w:t>
      </w:r>
      <w:r>
        <w:rPr>
          <w:rFonts w:ascii="Sylfaen" w:hAnsi="Sylfaen"/>
          <w:b/>
          <w:bCs/>
          <w:sz w:val="28"/>
          <w:szCs w:val="28"/>
        </w:rPr>
        <w:t xml:space="preserve">(81531) </w:t>
      </w:r>
      <w:r w:rsidRPr="007018C7">
        <w:rPr>
          <w:rFonts w:ascii="Sylfaen" w:hAnsi="Sylfaen"/>
          <w:b/>
          <w:bCs/>
          <w:sz w:val="28"/>
          <w:szCs w:val="28"/>
        </w:rPr>
        <w:t>9-23-32</w:t>
      </w:r>
    </w:p>
    <w:p w:rsidR="009941D7" w:rsidRPr="007018C7" w:rsidRDefault="00BC3F66" w:rsidP="009941D7">
      <w:pPr>
        <w:pStyle w:val="a3"/>
        <w:numPr>
          <w:ilvl w:val="0"/>
          <w:numId w:val="17"/>
        </w:numPr>
        <w:ind w:right="175"/>
        <w:rPr>
          <w:rFonts w:ascii="Sylfaen" w:hAnsi="Sylfaen"/>
          <w:b/>
          <w:bCs/>
          <w:sz w:val="28"/>
          <w:szCs w:val="28"/>
          <w:u w:val="single"/>
        </w:rPr>
      </w:pPr>
      <w:r w:rsidRPr="007018C7">
        <w:rPr>
          <w:rFonts w:ascii="Sylfaen" w:hAnsi="Sylfaen"/>
          <w:b/>
          <w:bCs/>
          <w:sz w:val="28"/>
          <w:szCs w:val="28"/>
          <w:u w:val="single"/>
        </w:rPr>
        <w:t xml:space="preserve">ГОАУСОН «Кировский КЦСОН» </w:t>
      </w:r>
      <w:r w:rsidR="00530BB0" w:rsidRPr="007018C7">
        <w:rPr>
          <w:rFonts w:ascii="Sylfaen" w:hAnsi="Sylfaen"/>
          <w:b/>
          <w:bCs/>
          <w:sz w:val="28"/>
          <w:szCs w:val="28"/>
          <w:u w:val="single"/>
        </w:rPr>
        <w:t xml:space="preserve"> (</w:t>
      </w:r>
      <w:r w:rsidR="009941D7" w:rsidRPr="007018C7">
        <w:rPr>
          <w:rFonts w:ascii="Sylfaen" w:hAnsi="Sylfaen"/>
          <w:b/>
          <w:bCs/>
          <w:sz w:val="28"/>
          <w:szCs w:val="28"/>
          <w:u w:val="single"/>
        </w:rPr>
        <w:t>Центр социальной помощи семье и детям</w:t>
      </w:r>
      <w:r w:rsidR="00530BB0" w:rsidRPr="007018C7">
        <w:rPr>
          <w:rFonts w:ascii="Sylfaen" w:hAnsi="Sylfaen"/>
          <w:b/>
          <w:bCs/>
          <w:sz w:val="28"/>
          <w:szCs w:val="28"/>
          <w:u w:val="single"/>
        </w:rPr>
        <w:t>)</w:t>
      </w:r>
      <w:r w:rsidR="00502E5A">
        <w:rPr>
          <w:rFonts w:ascii="Sylfaen" w:hAnsi="Sylfaen"/>
          <w:b/>
          <w:bCs/>
          <w:sz w:val="28"/>
          <w:szCs w:val="28"/>
          <w:u w:val="single"/>
        </w:rPr>
        <w:t>, заведующий:</w:t>
      </w:r>
      <w:r w:rsidR="009941D7" w:rsidRPr="007018C7">
        <w:rPr>
          <w:rFonts w:ascii="Sylfaen" w:hAnsi="Sylfaen"/>
          <w:b/>
          <w:bCs/>
          <w:sz w:val="28"/>
          <w:szCs w:val="28"/>
          <w:u w:val="single"/>
        </w:rPr>
        <w:t xml:space="preserve"> </w:t>
      </w:r>
    </w:p>
    <w:p w:rsidR="009941D7" w:rsidRPr="007018C7" w:rsidRDefault="009941D7" w:rsidP="009941D7">
      <w:pPr>
        <w:ind w:right="175"/>
        <w:rPr>
          <w:rFonts w:ascii="Sylfaen" w:hAnsi="Sylfaen"/>
          <w:b/>
          <w:bCs/>
          <w:sz w:val="28"/>
          <w:szCs w:val="28"/>
        </w:rPr>
      </w:pPr>
      <w:r w:rsidRPr="007018C7">
        <w:rPr>
          <w:rFonts w:ascii="Sylfaen" w:hAnsi="Sylfaen"/>
          <w:b/>
          <w:bCs/>
          <w:sz w:val="28"/>
          <w:szCs w:val="28"/>
        </w:rPr>
        <w:t>СЛАБУХА ОЛЬГА ВЛАДИМИРОВНА</w:t>
      </w:r>
      <w:r w:rsidR="00BC3F66" w:rsidRPr="007018C7">
        <w:rPr>
          <w:rFonts w:ascii="Sylfaen" w:hAnsi="Sylfaen"/>
          <w:b/>
          <w:bCs/>
          <w:sz w:val="28"/>
          <w:szCs w:val="28"/>
        </w:rPr>
        <w:t xml:space="preserve">, </w:t>
      </w:r>
      <w:r w:rsidR="00502E5A" w:rsidRPr="007018C7">
        <w:rPr>
          <w:rFonts w:ascii="Sylfaen" w:hAnsi="Sylfaen"/>
          <w:b/>
          <w:bCs/>
          <w:sz w:val="28"/>
          <w:szCs w:val="28"/>
        </w:rPr>
        <w:t>Тел.</w:t>
      </w:r>
      <w:r w:rsidR="00502E5A" w:rsidRPr="00502E5A">
        <w:rPr>
          <w:rFonts w:ascii="Sylfaen" w:hAnsi="Sylfaen"/>
          <w:b/>
          <w:bCs/>
          <w:sz w:val="28"/>
          <w:szCs w:val="28"/>
        </w:rPr>
        <w:t xml:space="preserve"> </w:t>
      </w:r>
      <w:r w:rsidR="00502E5A">
        <w:rPr>
          <w:rFonts w:ascii="Sylfaen" w:hAnsi="Sylfaen"/>
          <w:b/>
          <w:bCs/>
          <w:sz w:val="28"/>
          <w:szCs w:val="28"/>
        </w:rPr>
        <w:t xml:space="preserve">(81531) </w:t>
      </w:r>
      <w:r w:rsidRPr="007018C7">
        <w:rPr>
          <w:rFonts w:ascii="Sylfaen" w:hAnsi="Sylfaen"/>
          <w:b/>
          <w:bCs/>
          <w:sz w:val="28"/>
          <w:szCs w:val="28"/>
        </w:rPr>
        <w:t>9</w:t>
      </w:r>
      <w:r w:rsidR="00BC3F66" w:rsidRPr="007018C7">
        <w:rPr>
          <w:rFonts w:ascii="Sylfaen" w:hAnsi="Sylfaen"/>
          <w:b/>
          <w:bCs/>
          <w:sz w:val="28"/>
          <w:szCs w:val="28"/>
        </w:rPr>
        <w:t>-</w:t>
      </w:r>
      <w:r w:rsidRPr="007018C7">
        <w:rPr>
          <w:rFonts w:ascii="Sylfaen" w:hAnsi="Sylfaen"/>
          <w:b/>
          <w:bCs/>
          <w:sz w:val="28"/>
          <w:szCs w:val="28"/>
        </w:rPr>
        <w:t>44</w:t>
      </w:r>
      <w:r w:rsidR="00BC3F66" w:rsidRPr="007018C7">
        <w:rPr>
          <w:rFonts w:ascii="Sylfaen" w:hAnsi="Sylfaen"/>
          <w:b/>
          <w:bCs/>
          <w:sz w:val="28"/>
          <w:szCs w:val="28"/>
        </w:rPr>
        <w:t>-</w:t>
      </w:r>
      <w:r w:rsidRPr="007018C7">
        <w:rPr>
          <w:rFonts w:ascii="Sylfaen" w:hAnsi="Sylfaen"/>
          <w:b/>
          <w:bCs/>
          <w:sz w:val="28"/>
          <w:szCs w:val="28"/>
        </w:rPr>
        <w:t>18</w:t>
      </w:r>
    </w:p>
    <w:p w:rsidR="001F0919" w:rsidRDefault="009941D7" w:rsidP="007018C7">
      <w:pPr>
        <w:ind w:right="175"/>
        <w:rPr>
          <w:rFonts w:ascii="Sylfaen" w:hAnsi="Sylfaen"/>
          <w:b/>
          <w:bCs/>
          <w:sz w:val="36"/>
          <w:szCs w:val="36"/>
        </w:rPr>
      </w:pPr>
      <w:r w:rsidRPr="009941D7">
        <w:rPr>
          <w:rFonts w:ascii="Sylfaen" w:hAnsi="Sylfaen"/>
          <w:b/>
          <w:bCs/>
          <w:sz w:val="28"/>
          <w:szCs w:val="28"/>
        </w:rPr>
        <w:lastRenderedPageBreak/>
        <w:t xml:space="preserve">      </w:t>
      </w:r>
      <w:r>
        <w:rPr>
          <w:rFonts w:ascii="Sylfaen" w:hAnsi="Sylfaen"/>
          <w:b/>
          <w:bCs/>
          <w:sz w:val="28"/>
          <w:szCs w:val="28"/>
        </w:rPr>
        <w:tab/>
      </w:r>
      <w:r>
        <w:rPr>
          <w:rFonts w:ascii="Sylfaen" w:hAnsi="Sylfaen"/>
          <w:b/>
          <w:bCs/>
          <w:sz w:val="28"/>
          <w:szCs w:val="28"/>
        </w:rPr>
        <w:tab/>
      </w:r>
    </w:p>
    <w:p w:rsidR="00B43B31" w:rsidRDefault="001F0919" w:rsidP="00B43B31">
      <w:pPr>
        <w:jc w:val="center"/>
        <w:rPr>
          <w:b/>
          <w:sz w:val="40"/>
          <w:szCs w:val="40"/>
        </w:rPr>
      </w:pPr>
      <w:r w:rsidRPr="0046194F">
        <w:rPr>
          <w:b/>
          <w:sz w:val="40"/>
          <w:szCs w:val="40"/>
        </w:rPr>
        <w:t>РЕЗЮМЕ ПРАВ,</w:t>
      </w:r>
    </w:p>
    <w:p w:rsidR="00B43B31" w:rsidRDefault="001F0919" w:rsidP="00B43B31">
      <w:pPr>
        <w:jc w:val="center"/>
        <w:rPr>
          <w:b/>
          <w:sz w:val="40"/>
          <w:szCs w:val="40"/>
        </w:rPr>
      </w:pPr>
      <w:r w:rsidRPr="0046194F">
        <w:rPr>
          <w:b/>
          <w:sz w:val="40"/>
          <w:szCs w:val="40"/>
        </w:rPr>
        <w:t>ОПРЕДЕЛЕННЫХ МЕЖДУНАРОДНОЙ КОНВЕНЦИЕЙ</w:t>
      </w:r>
      <w:r w:rsidRPr="0046194F">
        <w:rPr>
          <w:b/>
          <w:sz w:val="56"/>
          <w:szCs w:val="56"/>
        </w:rPr>
        <w:t xml:space="preserve"> ООН</w:t>
      </w:r>
    </w:p>
    <w:p w:rsidR="001F0919" w:rsidRPr="009941D7" w:rsidRDefault="001F0919" w:rsidP="00B43B31">
      <w:pPr>
        <w:jc w:val="center"/>
        <w:rPr>
          <w:sz w:val="32"/>
          <w:szCs w:val="32"/>
        </w:rPr>
      </w:pPr>
      <w:r w:rsidRPr="0046194F">
        <w:rPr>
          <w:b/>
          <w:sz w:val="40"/>
          <w:szCs w:val="40"/>
        </w:rPr>
        <w:t>О П</w:t>
      </w:r>
      <w:r>
        <w:rPr>
          <w:b/>
          <w:sz w:val="40"/>
          <w:szCs w:val="40"/>
        </w:rPr>
        <w:t>Р</w:t>
      </w:r>
      <w:r w:rsidRPr="0046194F">
        <w:rPr>
          <w:b/>
          <w:sz w:val="40"/>
          <w:szCs w:val="40"/>
        </w:rPr>
        <w:t>АВАХ РЕБЕНКА</w:t>
      </w:r>
    </w:p>
    <w:p w:rsidR="001F0919" w:rsidRPr="00971442" w:rsidRDefault="001F0919" w:rsidP="001F0919">
      <w:pPr>
        <w:ind w:firstLine="708"/>
        <w:rPr>
          <w:sz w:val="32"/>
          <w:szCs w:val="32"/>
        </w:rPr>
      </w:pPr>
      <w:r w:rsidRPr="00971442">
        <w:rPr>
          <w:b/>
          <w:sz w:val="32"/>
          <w:szCs w:val="32"/>
        </w:rPr>
        <w:t>Конвенция</w:t>
      </w:r>
      <w:r w:rsidRPr="00971442">
        <w:rPr>
          <w:sz w:val="32"/>
          <w:szCs w:val="32"/>
        </w:rPr>
        <w:t xml:space="preserve"> – это документ высокого социально-нравственного значения. Основанный на признании любого ребенка частью человечества, на принятии общечеловеческих ценностей и гармоничного развития личности. Она подчеркивает приоритет интересов детей, специально выделяет  необходимость особой заботы любого государства и общества о сиротах, инвалидах.</w:t>
      </w:r>
    </w:p>
    <w:p w:rsidR="001F0919" w:rsidRPr="00971442" w:rsidRDefault="001F0919" w:rsidP="001F0919">
      <w:pPr>
        <w:ind w:firstLine="708"/>
        <w:jc w:val="both"/>
        <w:rPr>
          <w:sz w:val="28"/>
          <w:szCs w:val="28"/>
        </w:rPr>
      </w:pPr>
    </w:p>
    <w:p w:rsidR="001F0919" w:rsidRDefault="001F0919" w:rsidP="00B43B31">
      <w:pPr>
        <w:ind w:left="-142" w:hanging="284"/>
        <w:rPr>
          <w:sz w:val="36"/>
          <w:szCs w:val="36"/>
        </w:rPr>
      </w:pPr>
      <w:r>
        <w:rPr>
          <w:sz w:val="36"/>
          <w:szCs w:val="36"/>
        </w:rPr>
        <w:t xml:space="preserve">1. Дети имеют право на воспитание в семейном  </w:t>
      </w:r>
      <w:r w:rsidR="00B43B31">
        <w:rPr>
          <w:sz w:val="36"/>
          <w:szCs w:val="36"/>
        </w:rPr>
        <w:t xml:space="preserve">окружении           </w:t>
      </w:r>
      <w:r>
        <w:rPr>
          <w:sz w:val="36"/>
          <w:szCs w:val="36"/>
        </w:rPr>
        <w:t xml:space="preserve"> или быть на попечении тех, кто обеспечивает им наилучший уход.</w:t>
      </w:r>
    </w:p>
    <w:p w:rsidR="001F0919" w:rsidRDefault="00B43B31" w:rsidP="00B43B31">
      <w:pPr>
        <w:ind w:left="-142" w:hanging="375"/>
        <w:rPr>
          <w:sz w:val="36"/>
          <w:szCs w:val="36"/>
        </w:rPr>
      </w:pPr>
      <w:r>
        <w:rPr>
          <w:sz w:val="36"/>
          <w:szCs w:val="36"/>
        </w:rPr>
        <w:t xml:space="preserve"> </w:t>
      </w:r>
      <w:r w:rsidR="001F0919">
        <w:rPr>
          <w:sz w:val="36"/>
          <w:szCs w:val="36"/>
        </w:rPr>
        <w:t>2. Дети имеют право на достаточное питание достаточное  количество чистой воды.</w:t>
      </w:r>
    </w:p>
    <w:p w:rsidR="001F0919" w:rsidRDefault="001F0919" w:rsidP="00B43B31">
      <w:pPr>
        <w:numPr>
          <w:ilvl w:val="0"/>
          <w:numId w:val="3"/>
        </w:numPr>
        <w:tabs>
          <w:tab w:val="clear" w:pos="1068"/>
          <w:tab w:val="num" w:pos="-142"/>
        </w:tabs>
        <w:ind w:hanging="1494"/>
        <w:rPr>
          <w:sz w:val="36"/>
          <w:szCs w:val="36"/>
        </w:rPr>
      </w:pPr>
      <w:r>
        <w:rPr>
          <w:sz w:val="36"/>
          <w:szCs w:val="36"/>
        </w:rPr>
        <w:t>Дети имеют право на медицинский уход.</w:t>
      </w:r>
    </w:p>
    <w:p w:rsidR="001F0919" w:rsidRDefault="001F0919" w:rsidP="00B43B31">
      <w:pPr>
        <w:numPr>
          <w:ilvl w:val="0"/>
          <w:numId w:val="3"/>
        </w:numPr>
        <w:tabs>
          <w:tab w:val="clear" w:pos="1068"/>
          <w:tab w:val="num" w:pos="-142"/>
        </w:tabs>
        <w:ind w:hanging="1494"/>
        <w:rPr>
          <w:sz w:val="36"/>
          <w:szCs w:val="36"/>
        </w:rPr>
      </w:pPr>
      <w:r>
        <w:rPr>
          <w:sz w:val="36"/>
          <w:szCs w:val="36"/>
        </w:rPr>
        <w:t>Дети имеют право на отдых.</w:t>
      </w:r>
    </w:p>
    <w:p w:rsidR="001F0919" w:rsidRDefault="001F0919" w:rsidP="00B43B31">
      <w:pPr>
        <w:numPr>
          <w:ilvl w:val="0"/>
          <w:numId w:val="3"/>
        </w:numPr>
        <w:tabs>
          <w:tab w:val="clear" w:pos="1068"/>
          <w:tab w:val="num" w:pos="-142"/>
        </w:tabs>
        <w:ind w:hanging="1494"/>
        <w:rPr>
          <w:sz w:val="36"/>
          <w:szCs w:val="36"/>
        </w:rPr>
      </w:pPr>
      <w:r>
        <w:rPr>
          <w:sz w:val="36"/>
          <w:szCs w:val="36"/>
        </w:rPr>
        <w:t xml:space="preserve">Дети инвалиды имеют право на особую заботу и </w:t>
      </w:r>
      <w:r w:rsidR="00B43B31">
        <w:rPr>
          <w:sz w:val="36"/>
          <w:szCs w:val="36"/>
        </w:rPr>
        <w:t>обучение</w:t>
      </w:r>
    </w:p>
    <w:p w:rsidR="00B43B31" w:rsidRDefault="001F0919" w:rsidP="00B43B31">
      <w:pPr>
        <w:numPr>
          <w:ilvl w:val="0"/>
          <w:numId w:val="3"/>
        </w:numPr>
        <w:tabs>
          <w:tab w:val="clear" w:pos="1068"/>
          <w:tab w:val="num" w:pos="-142"/>
        </w:tabs>
        <w:ind w:hanging="1494"/>
        <w:rPr>
          <w:sz w:val="36"/>
          <w:szCs w:val="36"/>
        </w:rPr>
      </w:pPr>
      <w:r>
        <w:rPr>
          <w:sz w:val="36"/>
          <w:szCs w:val="36"/>
        </w:rPr>
        <w:t>Дети имеют право на бесплатное образование.</w:t>
      </w:r>
    </w:p>
    <w:p w:rsidR="001F0919" w:rsidRPr="00B43B31" w:rsidRDefault="001F0919" w:rsidP="00B43B31">
      <w:pPr>
        <w:numPr>
          <w:ilvl w:val="0"/>
          <w:numId w:val="3"/>
        </w:numPr>
        <w:tabs>
          <w:tab w:val="clear" w:pos="1068"/>
          <w:tab w:val="num" w:pos="-142"/>
        </w:tabs>
        <w:ind w:left="-142" w:hanging="284"/>
        <w:rPr>
          <w:sz w:val="36"/>
          <w:szCs w:val="36"/>
        </w:rPr>
      </w:pPr>
      <w:r w:rsidRPr="00B43B31">
        <w:rPr>
          <w:sz w:val="36"/>
          <w:szCs w:val="36"/>
        </w:rPr>
        <w:t>Дети имеют право на безопасные условия жизни, право не подвергаться жестокому или небрежному обращению.</w:t>
      </w:r>
    </w:p>
    <w:p w:rsidR="001F0919" w:rsidRDefault="001F0919" w:rsidP="00B43B31">
      <w:pPr>
        <w:numPr>
          <w:ilvl w:val="0"/>
          <w:numId w:val="3"/>
        </w:numPr>
        <w:tabs>
          <w:tab w:val="clear" w:pos="1068"/>
          <w:tab w:val="num" w:pos="0"/>
        </w:tabs>
        <w:ind w:left="-142" w:hanging="284"/>
        <w:rPr>
          <w:sz w:val="36"/>
          <w:szCs w:val="36"/>
        </w:rPr>
      </w:pPr>
      <w:r>
        <w:rPr>
          <w:sz w:val="36"/>
          <w:szCs w:val="36"/>
        </w:rPr>
        <w:t>Дети имеют право говорить на своем языке, исповедовать свою религию, соблюдать обряды своей культуры.</w:t>
      </w:r>
    </w:p>
    <w:p w:rsidR="001F0919" w:rsidRDefault="001F0919" w:rsidP="00B43B31">
      <w:pPr>
        <w:numPr>
          <w:ilvl w:val="0"/>
          <w:numId w:val="3"/>
        </w:numPr>
        <w:tabs>
          <w:tab w:val="clear" w:pos="1068"/>
          <w:tab w:val="num" w:pos="-142"/>
        </w:tabs>
        <w:ind w:left="-142" w:hanging="284"/>
        <w:rPr>
          <w:sz w:val="36"/>
          <w:szCs w:val="36"/>
        </w:rPr>
      </w:pPr>
      <w:r>
        <w:rPr>
          <w:sz w:val="36"/>
          <w:szCs w:val="36"/>
        </w:rPr>
        <w:t>Дети не должны  использоваться в качестве дешевой рабочей силы.</w:t>
      </w:r>
    </w:p>
    <w:p w:rsidR="00B43B31" w:rsidRDefault="00B43B31" w:rsidP="00B43B31">
      <w:pPr>
        <w:pStyle w:val="a3"/>
        <w:numPr>
          <w:ilvl w:val="0"/>
          <w:numId w:val="18"/>
        </w:numPr>
        <w:tabs>
          <w:tab w:val="left" w:pos="-426"/>
        </w:tabs>
        <w:ind w:left="-426" w:firstLine="0"/>
        <w:rPr>
          <w:sz w:val="36"/>
          <w:szCs w:val="36"/>
        </w:rPr>
      </w:pPr>
      <w:r>
        <w:rPr>
          <w:sz w:val="36"/>
          <w:szCs w:val="36"/>
        </w:rPr>
        <w:t xml:space="preserve">.  </w:t>
      </w:r>
      <w:r w:rsidR="001F0919" w:rsidRPr="00B43B31">
        <w:rPr>
          <w:sz w:val="36"/>
          <w:szCs w:val="36"/>
        </w:rPr>
        <w:t>Дети имеют право выражать свое мнение и собираться вместе с целью выражения своих взглядов.</w:t>
      </w:r>
    </w:p>
    <w:p w:rsidR="001F0919" w:rsidRPr="00B43B31" w:rsidRDefault="00C97924" w:rsidP="00B43B31">
      <w:pPr>
        <w:pStyle w:val="a3"/>
        <w:numPr>
          <w:ilvl w:val="0"/>
          <w:numId w:val="18"/>
        </w:numPr>
        <w:tabs>
          <w:tab w:val="left" w:pos="-426"/>
        </w:tabs>
        <w:ind w:left="-426" w:firstLine="0"/>
        <w:rPr>
          <w:sz w:val="36"/>
          <w:szCs w:val="36"/>
        </w:rPr>
      </w:pPr>
      <w:r>
        <w:rPr>
          <w:sz w:val="36"/>
          <w:szCs w:val="36"/>
        </w:rPr>
        <w:t>.</w:t>
      </w:r>
      <w:r w:rsidR="001F0919" w:rsidRPr="00B43B31">
        <w:rPr>
          <w:sz w:val="36"/>
          <w:szCs w:val="36"/>
        </w:rPr>
        <w:t>Дети имеют право на приемлемый уровень жизни.</w:t>
      </w:r>
    </w:p>
    <w:p w:rsidR="001F0919" w:rsidRDefault="001F0919"/>
    <w:p w:rsidR="001F0919" w:rsidRDefault="001F0919"/>
    <w:p w:rsidR="009941D7" w:rsidRDefault="009941D7" w:rsidP="001F0919">
      <w:pPr>
        <w:spacing w:before="100" w:after="100"/>
        <w:ind w:firstLine="240"/>
        <w:rPr>
          <w:rFonts w:ascii="Verdana" w:hAnsi="Verdana"/>
          <w:b/>
          <w:bCs/>
          <w:i/>
          <w:iCs/>
          <w:sz w:val="28"/>
          <w:szCs w:val="28"/>
        </w:rPr>
      </w:pPr>
    </w:p>
    <w:p w:rsidR="00C97924" w:rsidRDefault="00C97924" w:rsidP="00B43B31">
      <w:pPr>
        <w:spacing w:before="100" w:after="100"/>
        <w:rPr>
          <w:rFonts w:ascii="Verdana" w:hAnsi="Verdana"/>
          <w:b/>
          <w:bCs/>
          <w:i/>
          <w:iCs/>
          <w:sz w:val="28"/>
          <w:szCs w:val="28"/>
        </w:rPr>
      </w:pPr>
    </w:p>
    <w:p w:rsidR="00C97924" w:rsidRDefault="00C97924" w:rsidP="00B43B31">
      <w:pPr>
        <w:spacing w:before="100" w:after="100"/>
        <w:rPr>
          <w:rFonts w:ascii="Verdana" w:hAnsi="Verdana"/>
          <w:b/>
          <w:bCs/>
          <w:i/>
          <w:iCs/>
          <w:sz w:val="56"/>
          <w:szCs w:val="56"/>
        </w:rPr>
      </w:pPr>
    </w:p>
    <w:p w:rsidR="001F0919" w:rsidRDefault="001F0919" w:rsidP="00B43B31">
      <w:pPr>
        <w:spacing w:before="100" w:after="100"/>
        <w:rPr>
          <w:rFonts w:ascii="Verdana" w:hAnsi="Verdana"/>
          <w:b/>
          <w:bCs/>
          <w:i/>
          <w:iCs/>
          <w:sz w:val="56"/>
          <w:szCs w:val="56"/>
        </w:rPr>
      </w:pPr>
      <w:r w:rsidRPr="00C97924">
        <w:rPr>
          <w:rFonts w:ascii="Verdana" w:hAnsi="Verdana"/>
          <w:b/>
          <w:bCs/>
          <w:i/>
          <w:iCs/>
          <w:sz w:val="56"/>
          <w:szCs w:val="56"/>
        </w:rPr>
        <w:t>Искусство быть родителем</w:t>
      </w:r>
    </w:p>
    <w:p w:rsidR="00C97924" w:rsidRPr="00C97924" w:rsidRDefault="00C97924" w:rsidP="00B43B31">
      <w:pPr>
        <w:spacing w:before="100" w:after="100"/>
        <w:rPr>
          <w:rFonts w:ascii="Verdana" w:hAnsi="Verdana"/>
          <w:sz w:val="56"/>
          <w:szCs w:val="56"/>
        </w:rPr>
      </w:pPr>
    </w:p>
    <w:p w:rsidR="001F0919" w:rsidRPr="00254E8E" w:rsidRDefault="001F0919" w:rsidP="001F0919">
      <w:pPr>
        <w:numPr>
          <w:ilvl w:val="0"/>
          <w:numId w:val="4"/>
        </w:numPr>
        <w:spacing w:before="100" w:beforeAutospacing="1" w:after="100" w:afterAutospacing="1"/>
        <w:rPr>
          <w:rFonts w:ascii="Verdana" w:hAnsi="Verdana"/>
          <w:sz w:val="28"/>
          <w:szCs w:val="28"/>
        </w:rPr>
      </w:pPr>
      <w:r w:rsidRPr="00254E8E">
        <w:rPr>
          <w:rFonts w:ascii="Verdana" w:hAnsi="Verdana"/>
          <w:sz w:val="28"/>
          <w:szCs w:val="28"/>
        </w:rPr>
        <w:t xml:space="preserve">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 </w:t>
      </w:r>
    </w:p>
    <w:p w:rsidR="001F0919" w:rsidRPr="00254E8E" w:rsidRDefault="001F0919" w:rsidP="001F0919">
      <w:pPr>
        <w:numPr>
          <w:ilvl w:val="0"/>
          <w:numId w:val="4"/>
        </w:numPr>
        <w:spacing w:before="100" w:beforeAutospacing="1" w:after="100" w:afterAutospacing="1"/>
        <w:rPr>
          <w:rFonts w:ascii="Verdana" w:hAnsi="Verdana"/>
          <w:sz w:val="28"/>
          <w:szCs w:val="28"/>
        </w:rPr>
      </w:pPr>
      <w:r w:rsidRPr="00254E8E">
        <w:rPr>
          <w:rFonts w:ascii="Verdana" w:hAnsi="Verdana"/>
          <w:sz w:val="28"/>
          <w:szCs w:val="28"/>
        </w:rPr>
        <w:t xml:space="preserve">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 </w:t>
      </w:r>
    </w:p>
    <w:p w:rsidR="001F0919" w:rsidRPr="00254E8E" w:rsidRDefault="001F0919" w:rsidP="001F0919">
      <w:pPr>
        <w:numPr>
          <w:ilvl w:val="0"/>
          <w:numId w:val="4"/>
        </w:numPr>
        <w:spacing w:before="100" w:beforeAutospacing="1" w:after="100" w:afterAutospacing="1"/>
        <w:rPr>
          <w:rFonts w:ascii="Verdana" w:hAnsi="Verdana"/>
          <w:sz w:val="28"/>
          <w:szCs w:val="28"/>
        </w:rPr>
      </w:pPr>
      <w:r w:rsidRPr="00254E8E">
        <w:rPr>
          <w:rFonts w:ascii="Verdana" w:hAnsi="Verdana"/>
          <w:sz w:val="28"/>
          <w:szCs w:val="28"/>
        </w:rPr>
        <w:t xml:space="preserve">Ваш ребёнок далеко не всегда будет послушным и милым. Его упрямства и капризы так же неизбежны, как сам факт его присутствия в семье. </w:t>
      </w:r>
    </w:p>
    <w:p w:rsidR="001F0919" w:rsidRPr="00254E8E" w:rsidRDefault="001F0919" w:rsidP="001F0919">
      <w:pPr>
        <w:numPr>
          <w:ilvl w:val="0"/>
          <w:numId w:val="4"/>
        </w:numPr>
        <w:spacing w:before="100" w:beforeAutospacing="1" w:after="100" w:afterAutospacing="1"/>
        <w:rPr>
          <w:rFonts w:ascii="Verdana" w:hAnsi="Verdana"/>
          <w:sz w:val="28"/>
          <w:szCs w:val="28"/>
        </w:rPr>
      </w:pPr>
      <w:r w:rsidRPr="00254E8E">
        <w:rPr>
          <w:rFonts w:ascii="Verdana" w:hAnsi="Verdana"/>
          <w:sz w:val="28"/>
          <w:szCs w:val="28"/>
        </w:rPr>
        <w:t xml:space="preserve">Во многих капризах и шалостях малыша повинны Вы сами, потому что вовремя не поняли его, не желая принимать его таким, какой он есть. </w:t>
      </w:r>
    </w:p>
    <w:p w:rsidR="001F0919" w:rsidRPr="00254E8E" w:rsidRDefault="001F0919" w:rsidP="001F0919">
      <w:pPr>
        <w:numPr>
          <w:ilvl w:val="0"/>
          <w:numId w:val="4"/>
        </w:numPr>
        <w:spacing w:before="100" w:beforeAutospacing="1" w:after="100" w:afterAutospacing="1"/>
        <w:rPr>
          <w:rFonts w:ascii="Verdana" w:hAnsi="Verdana"/>
          <w:sz w:val="28"/>
          <w:szCs w:val="28"/>
        </w:rPr>
      </w:pPr>
      <w:r w:rsidRPr="00254E8E">
        <w:rPr>
          <w:rFonts w:ascii="Verdana" w:hAnsi="Verdana"/>
          <w:sz w:val="28"/>
          <w:szCs w:val="28"/>
        </w:rPr>
        <w:t xml:space="preserve">Вы должны всегда верить в лучшее, что есть в Вашем малыше. Быть уверенным в том, что рано или поздно это лучшее непременно проявится. </w:t>
      </w:r>
    </w:p>
    <w:p w:rsidR="003B240E" w:rsidRDefault="003B240E" w:rsidP="001F0919">
      <w:pPr>
        <w:spacing w:before="100" w:after="100"/>
        <w:ind w:firstLine="240"/>
        <w:rPr>
          <w:rFonts w:ascii="Verdana" w:hAnsi="Verdana"/>
          <w:b/>
          <w:bCs/>
          <w:i/>
          <w:iCs/>
          <w:sz w:val="28"/>
          <w:szCs w:val="28"/>
        </w:rPr>
      </w:pPr>
    </w:p>
    <w:p w:rsidR="003B240E" w:rsidRDefault="003B240E" w:rsidP="001F0919">
      <w:pPr>
        <w:spacing w:before="100" w:after="100"/>
        <w:ind w:firstLine="240"/>
        <w:rPr>
          <w:rFonts w:ascii="Verdana" w:hAnsi="Verdana"/>
          <w:b/>
          <w:bCs/>
          <w:i/>
          <w:iCs/>
          <w:sz w:val="28"/>
          <w:szCs w:val="28"/>
        </w:rPr>
      </w:pPr>
    </w:p>
    <w:p w:rsidR="003B240E" w:rsidRDefault="003B240E" w:rsidP="001F0919">
      <w:pPr>
        <w:spacing w:before="100" w:after="100"/>
        <w:ind w:firstLine="240"/>
        <w:rPr>
          <w:rFonts w:ascii="Verdana" w:hAnsi="Verdana"/>
          <w:b/>
          <w:bCs/>
          <w:i/>
          <w:iCs/>
          <w:sz w:val="28"/>
          <w:szCs w:val="28"/>
        </w:rPr>
      </w:pPr>
    </w:p>
    <w:p w:rsidR="003B240E" w:rsidRDefault="003B240E" w:rsidP="001F0919">
      <w:pPr>
        <w:spacing w:before="100" w:after="100"/>
        <w:ind w:firstLine="240"/>
        <w:rPr>
          <w:rFonts w:ascii="Verdana" w:hAnsi="Verdana"/>
          <w:b/>
          <w:bCs/>
          <w:i/>
          <w:iCs/>
          <w:sz w:val="28"/>
          <w:szCs w:val="28"/>
        </w:rPr>
      </w:pPr>
    </w:p>
    <w:p w:rsidR="003B240E" w:rsidRDefault="003B240E" w:rsidP="001F0919">
      <w:pPr>
        <w:spacing w:before="100" w:after="100"/>
        <w:ind w:firstLine="240"/>
        <w:rPr>
          <w:rFonts w:ascii="Verdana" w:hAnsi="Verdana"/>
          <w:b/>
          <w:bCs/>
          <w:i/>
          <w:iCs/>
          <w:sz w:val="28"/>
          <w:szCs w:val="28"/>
        </w:rPr>
      </w:pPr>
    </w:p>
    <w:p w:rsidR="003B240E" w:rsidRDefault="003B240E" w:rsidP="001F0919">
      <w:pPr>
        <w:spacing w:before="100" w:after="100"/>
        <w:ind w:firstLine="240"/>
        <w:rPr>
          <w:rFonts w:ascii="Verdana" w:hAnsi="Verdana"/>
          <w:b/>
          <w:bCs/>
          <w:i/>
          <w:iCs/>
          <w:sz w:val="28"/>
          <w:szCs w:val="28"/>
        </w:rPr>
      </w:pPr>
    </w:p>
    <w:p w:rsidR="003B240E" w:rsidRDefault="003B240E" w:rsidP="001F0919">
      <w:pPr>
        <w:spacing w:before="100" w:after="100"/>
        <w:ind w:firstLine="240"/>
        <w:rPr>
          <w:rFonts w:ascii="Verdana" w:hAnsi="Verdana"/>
          <w:b/>
          <w:bCs/>
          <w:i/>
          <w:iCs/>
          <w:sz w:val="28"/>
          <w:szCs w:val="28"/>
        </w:rPr>
      </w:pPr>
    </w:p>
    <w:p w:rsidR="003B240E" w:rsidRDefault="003B240E" w:rsidP="001F0919">
      <w:pPr>
        <w:spacing w:before="100" w:after="100"/>
        <w:ind w:firstLine="240"/>
        <w:rPr>
          <w:rFonts w:ascii="Verdana" w:hAnsi="Verdana"/>
          <w:b/>
          <w:bCs/>
          <w:i/>
          <w:iCs/>
          <w:sz w:val="28"/>
          <w:szCs w:val="28"/>
        </w:rPr>
      </w:pPr>
    </w:p>
    <w:p w:rsidR="003B240E" w:rsidRDefault="003B240E" w:rsidP="001F0919">
      <w:pPr>
        <w:spacing w:before="100" w:after="100"/>
        <w:ind w:firstLine="240"/>
        <w:rPr>
          <w:rFonts w:ascii="Verdana" w:hAnsi="Verdana"/>
          <w:b/>
          <w:bCs/>
          <w:i/>
          <w:iCs/>
          <w:sz w:val="28"/>
          <w:szCs w:val="28"/>
        </w:rPr>
      </w:pPr>
    </w:p>
    <w:p w:rsidR="003B240E" w:rsidRDefault="003B240E" w:rsidP="001F0919">
      <w:pPr>
        <w:spacing w:before="100" w:after="100"/>
        <w:ind w:firstLine="240"/>
        <w:rPr>
          <w:rFonts w:ascii="Verdana" w:hAnsi="Verdana"/>
          <w:b/>
          <w:bCs/>
          <w:i/>
          <w:iCs/>
          <w:sz w:val="28"/>
          <w:szCs w:val="28"/>
        </w:rPr>
      </w:pPr>
    </w:p>
    <w:p w:rsidR="003B240E" w:rsidRDefault="003B240E" w:rsidP="001F0919">
      <w:pPr>
        <w:spacing w:before="100" w:after="100"/>
        <w:ind w:firstLine="240"/>
        <w:rPr>
          <w:rFonts w:ascii="Verdana" w:hAnsi="Verdana"/>
          <w:b/>
          <w:bCs/>
          <w:i/>
          <w:iCs/>
          <w:sz w:val="28"/>
          <w:szCs w:val="28"/>
        </w:rPr>
      </w:pPr>
    </w:p>
    <w:p w:rsidR="00C97924" w:rsidRDefault="001F0919" w:rsidP="00C97924">
      <w:pPr>
        <w:spacing w:before="100" w:after="100"/>
        <w:ind w:firstLine="240"/>
        <w:jc w:val="center"/>
        <w:rPr>
          <w:rFonts w:ascii="Verdana" w:hAnsi="Verdana"/>
          <w:b/>
          <w:bCs/>
          <w:i/>
          <w:iCs/>
          <w:sz w:val="56"/>
          <w:szCs w:val="56"/>
        </w:rPr>
      </w:pPr>
      <w:r w:rsidRPr="00C97924">
        <w:rPr>
          <w:rFonts w:ascii="Verdana" w:hAnsi="Verdana"/>
          <w:b/>
          <w:bCs/>
          <w:i/>
          <w:iCs/>
          <w:sz w:val="56"/>
          <w:szCs w:val="56"/>
        </w:rPr>
        <w:t>Наказывая,</w:t>
      </w:r>
    </w:p>
    <w:p w:rsidR="00C97924" w:rsidRDefault="001F0919" w:rsidP="00C97924">
      <w:pPr>
        <w:spacing w:before="100" w:after="100"/>
        <w:ind w:firstLine="240"/>
        <w:jc w:val="center"/>
        <w:rPr>
          <w:rFonts w:ascii="Verdana" w:hAnsi="Verdana"/>
          <w:sz w:val="28"/>
          <w:szCs w:val="28"/>
        </w:rPr>
      </w:pPr>
      <w:r w:rsidRPr="00C97924">
        <w:rPr>
          <w:rFonts w:ascii="Verdana" w:hAnsi="Verdana"/>
          <w:b/>
          <w:bCs/>
          <w:i/>
          <w:iCs/>
          <w:sz w:val="56"/>
          <w:szCs w:val="56"/>
        </w:rPr>
        <w:t>подумай: зачем?</w:t>
      </w:r>
      <w:r w:rsidRPr="00254E8E">
        <w:rPr>
          <w:rFonts w:ascii="Verdana" w:hAnsi="Verdana"/>
          <w:sz w:val="28"/>
          <w:szCs w:val="28"/>
        </w:rPr>
        <w:t xml:space="preserve"> </w:t>
      </w:r>
    </w:p>
    <w:p w:rsidR="00C97924" w:rsidRDefault="00C97924" w:rsidP="00C97924">
      <w:pPr>
        <w:spacing w:before="100" w:after="100"/>
        <w:ind w:firstLine="240"/>
        <w:jc w:val="center"/>
        <w:rPr>
          <w:rFonts w:ascii="Verdana" w:hAnsi="Verdana"/>
          <w:i/>
          <w:iCs/>
          <w:sz w:val="28"/>
          <w:szCs w:val="28"/>
        </w:rPr>
      </w:pPr>
    </w:p>
    <w:p w:rsidR="001F0919" w:rsidRPr="00254E8E" w:rsidRDefault="001F0919" w:rsidP="00C97924">
      <w:pPr>
        <w:spacing w:before="100" w:after="100"/>
        <w:ind w:firstLine="240"/>
        <w:jc w:val="center"/>
        <w:rPr>
          <w:rFonts w:ascii="Verdana" w:hAnsi="Verdana"/>
          <w:sz w:val="28"/>
          <w:szCs w:val="28"/>
        </w:rPr>
      </w:pPr>
      <w:r w:rsidRPr="00254E8E">
        <w:rPr>
          <w:rFonts w:ascii="Verdana" w:hAnsi="Verdana"/>
          <w:sz w:val="28"/>
          <w:szCs w:val="28"/>
        </w:rPr>
        <w:t xml:space="preserve">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 </w:t>
      </w:r>
    </w:p>
    <w:p w:rsidR="001F0919" w:rsidRPr="00254E8E" w:rsidRDefault="001F0919" w:rsidP="001F0919">
      <w:pPr>
        <w:numPr>
          <w:ilvl w:val="0"/>
          <w:numId w:val="5"/>
        </w:numPr>
        <w:spacing w:before="100" w:beforeAutospacing="1" w:after="100" w:afterAutospacing="1"/>
        <w:rPr>
          <w:rFonts w:ascii="Verdana" w:hAnsi="Verdana"/>
          <w:sz w:val="28"/>
          <w:szCs w:val="28"/>
        </w:rPr>
      </w:pPr>
      <w:r w:rsidRPr="00254E8E">
        <w:rPr>
          <w:rFonts w:ascii="Verdana" w:hAnsi="Verdana"/>
          <w:sz w:val="28"/>
          <w:szCs w:val="28"/>
        </w:rPr>
        <w:t xml:space="preserve">Если есть сомнение, наказывать или не наказывать, - не наказывайте. Никаких наказаний в целях «профилактики», «на всякий случай»! </w:t>
      </w:r>
    </w:p>
    <w:p w:rsidR="001F0919" w:rsidRPr="00254E8E" w:rsidRDefault="001F0919" w:rsidP="001F0919">
      <w:pPr>
        <w:numPr>
          <w:ilvl w:val="0"/>
          <w:numId w:val="5"/>
        </w:numPr>
        <w:spacing w:before="100" w:beforeAutospacing="1" w:after="100" w:afterAutospacing="1"/>
        <w:rPr>
          <w:rFonts w:ascii="Verdana" w:hAnsi="Verdana"/>
          <w:sz w:val="28"/>
          <w:szCs w:val="28"/>
        </w:rPr>
      </w:pPr>
      <w:r w:rsidRPr="00254E8E">
        <w:rPr>
          <w:rFonts w:ascii="Verdana" w:hAnsi="Verdana"/>
          <w:sz w:val="28"/>
          <w:szCs w:val="28"/>
        </w:rPr>
        <w:t xml:space="preserve">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 </w:t>
      </w:r>
    </w:p>
    <w:p w:rsidR="001F0919" w:rsidRPr="00254E8E" w:rsidRDefault="001F0919" w:rsidP="001F0919">
      <w:pPr>
        <w:numPr>
          <w:ilvl w:val="0"/>
          <w:numId w:val="5"/>
        </w:numPr>
        <w:spacing w:before="100" w:beforeAutospacing="1" w:after="100" w:afterAutospacing="1"/>
        <w:rPr>
          <w:rFonts w:ascii="Verdana" w:hAnsi="Verdana"/>
          <w:sz w:val="28"/>
          <w:szCs w:val="28"/>
        </w:rPr>
      </w:pPr>
      <w:r w:rsidRPr="00254E8E">
        <w:rPr>
          <w:rFonts w:ascii="Verdana" w:hAnsi="Verdana"/>
          <w:sz w:val="28"/>
          <w:szCs w:val="28"/>
        </w:rPr>
        <w:t xml:space="preserve">Срок давности. Лучше не наказывать, чем наказывать запоздало. Даже в суровых взрослых законах принимается во внимание срок давности правонарушения. </w:t>
      </w:r>
    </w:p>
    <w:p w:rsidR="001F0919" w:rsidRPr="00254E8E" w:rsidRDefault="001F0919" w:rsidP="001F0919">
      <w:pPr>
        <w:numPr>
          <w:ilvl w:val="0"/>
          <w:numId w:val="5"/>
        </w:numPr>
        <w:spacing w:before="100" w:beforeAutospacing="1" w:after="100" w:afterAutospacing="1"/>
        <w:rPr>
          <w:rFonts w:ascii="Verdana" w:hAnsi="Verdana"/>
          <w:sz w:val="28"/>
          <w:szCs w:val="28"/>
        </w:rPr>
      </w:pPr>
      <w:r w:rsidRPr="00254E8E">
        <w:rPr>
          <w:rFonts w:ascii="Verdana" w:hAnsi="Verdana"/>
          <w:sz w:val="28"/>
          <w:szCs w:val="28"/>
        </w:rPr>
        <w:t xml:space="preserve">Наказан – прощён. Инцидент исчерпан. Страница перевёрнута, как ни в </w:t>
      </w:r>
      <w:proofErr w:type="gramStart"/>
      <w:r w:rsidR="00C97924">
        <w:rPr>
          <w:rFonts w:ascii="Verdana" w:hAnsi="Verdana"/>
          <w:sz w:val="28"/>
          <w:szCs w:val="28"/>
        </w:rPr>
        <w:t>чем</w:t>
      </w:r>
      <w:proofErr w:type="gramEnd"/>
      <w:r w:rsidRPr="00254E8E">
        <w:rPr>
          <w:rFonts w:ascii="Verdana" w:hAnsi="Verdana"/>
          <w:sz w:val="28"/>
          <w:szCs w:val="28"/>
        </w:rPr>
        <w:t xml:space="preserve"> ни бывало. О старых грехах ни слова. </w:t>
      </w:r>
    </w:p>
    <w:p w:rsidR="001F0919" w:rsidRPr="00254E8E" w:rsidRDefault="001F0919" w:rsidP="001F0919">
      <w:pPr>
        <w:numPr>
          <w:ilvl w:val="0"/>
          <w:numId w:val="5"/>
        </w:numPr>
        <w:spacing w:before="100" w:beforeAutospacing="1" w:after="100" w:afterAutospacing="1"/>
        <w:rPr>
          <w:rFonts w:ascii="Verdana" w:hAnsi="Verdana"/>
          <w:sz w:val="28"/>
          <w:szCs w:val="28"/>
        </w:rPr>
      </w:pPr>
      <w:r w:rsidRPr="00254E8E">
        <w:rPr>
          <w:rFonts w:ascii="Verdana" w:hAnsi="Verdana"/>
          <w:sz w:val="28"/>
          <w:szCs w:val="28"/>
        </w:rPr>
        <w:t xml:space="preserve">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 </w:t>
      </w:r>
    </w:p>
    <w:p w:rsidR="001F0919" w:rsidRPr="00254E8E" w:rsidRDefault="001F0919" w:rsidP="001F0919">
      <w:pPr>
        <w:numPr>
          <w:ilvl w:val="0"/>
          <w:numId w:val="5"/>
        </w:numPr>
        <w:spacing w:before="100" w:beforeAutospacing="1" w:after="100" w:afterAutospacing="1"/>
        <w:rPr>
          <w:rFonts w:ascii="Verdana" w:hAnsi="Verdana"/>
          <w:sz w:val="28"/>
          <w:szCs w:val="28"/>
        </w:rPr>
      </w:pPr>
      <w:r w:rsidRPr="00254E8E">
        <w:rPr>
          <w:rFonts w:ascii="Verdana" w:hAnsi="Verdana"/>
          <w:sz w:val="28"/>
          <w:szCs w:val="28"/>
        </w:rPr>
        <w:t xml:space="preserve">ребёнок не должен бояться наказания. Не наказания он должен страшиться, не гнева вашего, а вашего огорчения. </w:t>
      </w:r>
    </w:p>
    <w:p w:rsidR="001F0919" w:rsidRDefault="001F0919" w:rsidP="001F0919"/>
    <w:p w:rsidR="003B240E" w:rsidRDefault="003B240E" w:rsidP="001F0919">
      <w:pPr>
        <w:spacing w:before="100" w:beforeAutospacing="1" w:after="100" w:afterAutospacing="1"/>
        <w:jc w:val="center"/>
        <w:outlineLvl w:val="3"/>
        <w:rPr>
          <w:rFonts w:ascii="Comic Sans MS" w:hAnsi="Comic Sans MS"/>
          <w:sz w:val="40"/>
          <w:szCs w:val="40"/>
        </w:rPr>
      </w:pPr>
    </w:p>
    <w:p w:rsidR="003B240E" w:rsidRDefault="003B240E" w:rsidP="001F0919">
      <w:pPr>
        <w:spacing w:before="100" w:beforeAutospacing="1" w:after="100" w:afterAutospacing="1"/>
        <w:jc w:val="center"/>
        <w:outlineLvl w:val="3"/>
        <w:rPr>
          <w:rFonts w:ascii="Comic Sans MS" w:hAnsi="Comic Sans MS"/>
          <w:sz w:val="40"/>
          <w:szCs w:val="40"/>
        </w:rPr>
      </w:pPr>
    </w:p>
    <w:p w:rsidR="00C97924" w:rsidRDefault="00C97924" w:rsidP="00C97924">
      <w:pPr>
        <w:spacing w:before="100" w:beforeAutospacing="1" w:after="100" w:afterAutospacing="1"/>
        <w:outlineLvl w:val="3"/>
        <w:rPr>
          <w:rFonts w:ascii="Comic Sans MS" w:hAnsi="Comic Sans MS"/>
          <w:sz w:val="40"/>
          <w:szCs w:val="40"/>
        </w:rPr>
      </w:pPr>
    </w:p>
    <w:p w:rsidR="001F0919" w:rsidRPr="00C97924" w:rsidRDefault="001F0919" w:rsidP="00C97924">
      <w:pPr>
        <w:spacing w:before="100" w:beforeAutospacing="1" w:after="100" w:afterAutospacing="1"/>
        <w:jc w:val="center"/>
        <w:outlineLvl w:val="3"/>
        <w:rPr>
          <w:rFonts w:ascii="Verdana" w:hAnsi="Verdana"/>
          <w:b/>
          <w:i/>
          <w:sz w:val="56"/>
          <w:szCs w:val="56"/>
        </w:rPr>
      </w:pPr>
      <w:r w:rsidRPr="00C97924">
        <w:rPr>
          <w:rFonts w:ascii="Verdana" w:hAnsi="Verdana"/>
          <w:b/>
          <w:i/>
          <w:sz w:val="56"/>
          <w:szCs w:val="56"/>
        </w:rPr>
        <w:t>Понимаем ли мы  друг друга?</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Расхожая фраза «Счастье – это когда тебя понимают», говорит, что понимание не такое уж часто встречаемое явление. Лозунг «Детство – лучшая, счастливая пора» скорее самоуспокоение для взрослых, чем реальность для детей. Бремя ответственности создаёт у взрослых иллюзию беззаботности и безответственности периода детства. Но насколько порой ребёнку живётся труднее, чем взрослому! Он ещё не знает, что в жизни «всё проходит», и оттого обостреннее и непосредственнее его отклик, выше внушаемость и доверчивость к словам и поступкам окружающих; ребёнку труднее реагировать и удовлетворять свои желания, он ещё не умеет, как взрослые находить им замену или компенсацию; ребёнок всё время оценивается: дома, в саду, в школе. При этом нередко наказывают ребёнка за то, что сами взрослые делают безнаказанно. («Мама, я тебя редко ре слушаюсь, а ты меня часто!)</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Детские слёзы – часто слёзы обиды и непонимания. Нередко они имеют адресата («Я не тебе плачу, а маме!»)</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i/>
          <w:iCs/>
          <w:sz w:val="28"/>
          <w:szCs w:val="28"/>
        </w:rPr>
        <w:t>Из чего складывается понимание?</w:t>
      </w:r>
    </w:p>
    <w:p w:rsidR="001F0919" w:rsidRPr="00254E8E" w:rsidRDefault="001F0919" w:rsidP="001F0919">
      <w:pPr>
        <w:numPr>
          <w:ilvl w:val="0"/>
          <w:numId w:val="6"/>
        </w:numPr>
        <w:spacing w:before="100" w:beforeAutospacing="1" w:after="100" w:afterAutospacing="1"/>
        <w:jc w:val="both"/>
        <w:rPr>
          <w:rFonts w:ascii="Verdana" w:hAnsi="Verdana"/>
          <w:sz w:val="28"/>
          <w:szCs w:val="28"/>
        </w:rPr>
      </w:pPr>
      <w:r w:rsidRPr="00254E8E">
        <w:rPr>
          <w:rFonts w:ascii="Verdana" w:hAnsi="Verdana"/>
          <w:sz w:val="28"/>
          <w:szCs w:val="28"/>
        </w:rPr>
        <w:t xml:space="preserve">Понимание обязательно включает знания возрастных особенностей: что можно ожидать от ребёнка 1 года, 3 лет, 5 лет и чем такое поведение объясняется. </w:t>
      </w:r>
    </w:p>
    <w:p w:rsidR="001F0919" w:rsidRPr="00254E8E" w:rsidRDefault="001F0919" w:rsidP="001F0919">
      <w:pPr>
        <w:numPr>
          <w:ilvl w:val="0"/>
          <w:numId w:val="6"/>
        </w:numPr>
        <w:spacing w:before="100" w:beforeAutospacing="1" w:after="100" w:afterAutospacing="1"/>
        <w:jc w:val="both"/>
        <w:rPr>
          <w:rFonts w:ascii="Verdana" w:hAnsi="Verdana"/>
          <w:sz w:val="28"/>
          <w:szCs w:val="28"/>
        </w:rPr>
      </w:pPr>
      <w:r w:rsidRPr="00254E8E">
        <w:rPr>
          <w:rFonts w:ascii="Verdana" w:hAnsi="Verdana"/>
          <w:sz w:val="28"/>
          <w:szCs w:val="28"/>
        </w:rPr>
        <w:t xml:space="preserve">Включает знание индивидуальных особенностей ребёнка и мужество взрослого эту уникальность в ребёнке сохранять и поддерживать. </w:t>
      </w:r>
    </w:p>
    <w:p w:rsidR="001F0919" w:rsidRPr="00254E8E" w:rsidRDefault="001F0919" w:rsidP="001F0919">
      <w:pPr>
        <w:numPr>
          <w:ilvl w:val="0"/>
          <w:numId w:val="6"/>
        </w:numPr>
        <w:spacing w:before="100" w:beforeAutospacing="1" w:after="100" w:afterAutospacing="1"/>
        <w:jc w:val="both"/>
        <w:rPr>
          <w:rFonts w:ascii="Verdana" w:hAnsi="Verdana"/>
          <w:sz w:val="28"/>
          <w:szCs w:val="28"/>
        </w:rPr>
      </w:pPr>
      <w:r w:rsidRPr="00254E8E">
        <w:rPr>
          <w:rFonts w:ascii="Verdana" w:hAnsi="Verdana"/>
          <w:sz w:val="28"/>
          <w:szCs w:val="28"/>
        </w:rPr>
        <w:t xml:space="preserve">Знание жизни, мудрость (это то, чем часто обладает старшее поколение, и родители иногда </w:t>
      </w:r>
    </w:p>
    <w:p w:rsidR="001F0919" w:rsidRPr="00254E8E" w:rsidRDefault="001F0919" w:rsidP="001F0919">
      <w:pPr>
        <w:numPr>
          <w:ilvl w:val="0"/>
          <w:numId w:val="6"/>
        </w:numPr>
        <w:spacing w:before="100" w:beforeAutospacing="1" w:after="100" w:afterAutospacing="1"/>
        <w:jc w:val="both"/>
        <w:rPr>
          <w:rFonts w:ascii="Verdana" w:hAnsi="Verdana"/>
          <w:sz w:val="28"/>
          <w:szCs w:val="28"/>
        </w:rPr>
      </w:pPr>
      <w:r w:rsidRPr="00254E8E">
        <w:rPr>
          <w:rFonts w:ascii="Verdana" w:hAnsi="Verdana"/>
          <w:sz w:val="28"/>
          <w:szCs w:val="28"/>
        </w:rPr>
        <w:t xml:space="preserve">Обижаются: «Вот бы ты меня так воспитывал в своё время, как сейчас внука!»). </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 xml:space="preserve">Родители дают ребёнку модель отношений с миром и друг с другом. Это отношения спокойные, доброжелательные, активные или оценивающие, не доверяющие, </w:t>
      </w:r>
      <w:r w:rsidRPr="00254E8E">
        <w:rPr>
          <w:rFonts w:ascii="Verdana" w:hAnsi="Verdana"/>
          <w:sz w:val="28"/>
          <w:szCs w:val="28"/>
        </w:rPr>
        <w:lastRenderedPageBreak/>
        <w:t>наказывающие? В авторской ТВ-программе Андрея Максимова «Ночной полёт» от 21.01.2002г. М.М.Жванецкий сказал, что родитель должен не вкладывать в ребёнка совесть, а показать ему, что она, совесть, у него, родителя, есть. А иначе где ещё ребёнок это увидит? Совесть нам подсказывает, где мы не правы: обидели, нарушили закон человеческого общежития – пожелали не своё, позаимствовали нам не принадлежащее, не помогли, обманули и т.п. От таких поступков и ошибок никто не застрахован, но ребёнок должен видеть, что это больно и что родитель признаётся в этой боли, страдая. Взрослый, понимающий душу ребёнка, страдает и в том случае, если причинил страдания ребёнку.</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 xml:space="preserve">Итак, </w:t>
      </w:r>
      <w:r w:rsidRPr="00254E8E">
        <w:rPr>
          <w:rFonts w:ascii="Verdana" w:hAnsi="Verdana"/>
          <w:i/>
          <w:iCs/>
          <w:sz w:val="28"/>
          <w:szCs w:val="28"/>
        </w:rPr>
        <w:t>понимание</w:t>
      </w:r>
      <w:r w:rsidRPr="00254E8E">
        <w:rPr>
          <w:rFonts w:ascii="Verdana" w:hAnsi="Verdana"/>
          <w:sz w:val="28"/>
          <w:szCs w:val="28"/>
        </w:rPr>
        <w:t xml:space="preserve"> – это обязательно ещё </w:t>
      </w:r>
      <w:proofErr w:type="spellStart"/>
      <w:r w:rsidRPr="00254E8E">
        <w:rPr>
          <w:rFonts w:ascii="Verdana" w:hAnsi="Verdana"/>
          <w:sz w:val="28"/>
          <w:szCs w:val="28"/>
        </w:rPr>
        <w:t>самопонимание</w:t>
      </w:r>
      <w:proofErr w:type="spellEnd"/>
      <w:r w:rsidRPr="00254E8E">
        <w:rPr>
          <w:rFonts w:ascii="Verdana" w:hAnsi="Verdana"/>
          <w:sz w:val="28"/>
          <w:szCs w:val="28"/>
        </w:rPr>
        <w:t xml:space="preserve"> и самовоспитание. </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Часто детей воспитываем не по науке (а кто её знает?), а по вере, той вере, которая сформировалась из убеждений в детстве: надо воспитывать так, как нас воспитывали. И нередко в таких программах желание взять реванш, отыграться (ведь теперь я царь и бог!). За такой установкой трудно разглядеть индивидуальность ребёнка. Нужно стремиться избегать мелкого педагогического корыстолюбия, цель которого: «Я хочу, чтобы обо мне хорошо думали!» Ребёнок это всегда чувствует, ведь его интересы остаются на задворках. Вырастить же детей, ничем не поступаясь, невозможно.</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 xml:space="preserve">Но бывают дети, которые столь любимы и властны в семье, что верховодят родителями, легко управляя ими. Это тоже вариант непонимания ребёнка. Непонимания, которые ведут к неуправляемости и к тому, что ребёнок плохо ориентируется в ролях: кто есть кто, кто главный и за что ответствен, где наступают ограничения. Он не понимает себя, потому что его не захотели понять </w:t>
      </w:r>
      <w:proofErr w:type="gramStart"/>
      <w:r w:rsidRPr="00254E8E">
        <w:rPr>
          <w:rFonts w:ascii="Verdana" w:hAnsi="Verdana"/>
          <w:sz w:val="28"/>
          <w:szCs w:val="28"/>
        </w:rPr>
        <w:t>близкие</w:t>
      </w:r>
      <w:proofErr w:type="gramEnd"/>
      <w:r w:rsidRPr="00254E8E">
        <w:rPr>
          <w:rFonts w:ascii="Verdana" w:hAnsi="Verdana"/>
          <w:sz w:val="28"/>
          <w:szCs w:val="28"/>
        </w:rPr>
        <w:t>.</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Приведём высказывание по этому поводу Симона Соловейчика «Родители, которые для ребёнка являются источником напряжения, неудовольствия, неудобств, опасности, похожи на радиостанцию, которую никто не ловит, хотя она тратит огромную энергию»</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i/>
          <w:iCs/>
          <w:sz w:val="28"/>
          <w:szCs w:val="28"/>
        </w:rPr>
        <w:t>Воспитание</w:t>
      </w:r>
      <w:r w:rsidRPr="00254E8E">
        <w:rPr>
          <w:rFonts w:ascii="Verdana" w:hAnsi="Verdana"/>
          <w:sz w:val="28"/>
          <w:szCs w:val="28"/>
        </w:rPr>
        <w:t xml:space="preserve"> – это работа без гарантийного результата. Силы родителя должны распределяться разумно: на своё счастье и счастье ребёнка. Ребёнок научится быть </w:t>
      </w:r>
      <w:r w:rsidRPr="00254E8E">
        <w:rPr>
          <w:rFonts w:ascii="Verdana" w:hAnsi="Verdana"/>
          <w:sz w:val="28"/>
          <w:szCs w:val="28"/>
        </w:rPr>
        <w:lastRenderedPageBreak/>
        <w:t>счастливым, если наблюдает это умение у родителей; он будет отзывчивым, если отзывчивы родители к своим родителям и другим людям; он будет смелым, совестливым, порядочным…</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Но при этом он будет ещё и самим собой, ибо понимание означает терпимость к непохожему. Следует понять, что ребёнок хоть и является продолжением родителей, всё же не их точная копия. Порой он берёт какие-то качества от обоих родителей, иногда – не самые лучшие. Но это как раз ваше – что ж на ребёнка сердиться? теперь ему надо помогать!</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Ребёнок не довесок и не придаток к жизни родителей. Он – самостоятельная судьба. Родители временно его в этой жизни сопровождают, любовью и терпением открывая в ребёнке всё лучшее талантливое, способное. Но за это ребёнок не обязан жить жизнью родителей и реализовывать их несостоявшиеся мечты!</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Любовь родительская должна сочетаться с требовательностью, проистекающей из понимания себя, целей воспитания, понимания характера и души ребёнка, понимания жизни. Ребёнка важно не только понимать, но и уметь выразить своё понимание, чтобы ребёнок понимание чувствовал словом, паузой, интонацией, поступком, скоростью отклика, смехом, плачем. Главное – неравнодушием и трудом.</w:t>
      </w:r>
    </w:p>
    <w:p w:rsidR="001F0919" w:rsidRDefault="001F0919" w:rsidP="001F0919">
      <w:pPr>
        <w:jc w:val="both"/>
      </w:pPr>
    </w:p>
    <w:p w:rsidR="003B240E" w:rsidRDefault="003B240E" w:rsidP="001F0919">
      <w:pPr>
        <w:spacing w:before="100" w:beforeAutospacing="1" w:after="100" w:afterAutospacing="1"/>
        <w:jc w:val="center"/>
        <w:outlineLvl w:val="3"/>
        <w:rPr>
          <w:rFonts w:ascii="Comic Sans MS" w:hAnsi="Comic Sans MS"/>
          <w:sz w:val="40"/>
          <w:szCs w:val="40"/>
        </w:rPr>
      </w:pPr>
    </w:p>
    <w:p w:rsidR="003B240E" w:rsidRDefault="003B240E" w:rsidP="001F0919">
      <w:pPr>
        <w:spacing w:before="100" w:beforeAutospacing="1" w:after="100" w:afterAutospacing="1"/>
        <w:jc w:val="center"/>
        <w:outlineLvl w:val="3"/>
        <w:rPr>
          <w:rFonts w:ascii="Comic Sans MS" w:hAnsi="Comic Sans MS"/>
          <w:sz w:val="40"/>
          <w:szCs w:val="40"/>
        </w:rPr>
      </w:pPr>
    </w:p>
    <w:p w:rsidR="003B240E" w:rsidRDefault="003B240E" w:rsidP="001F0919">
      <w:pPr>
        <w:spacing w:before="100" w:beforeAutospacing="1" w:after="100" w:afterAutospacing="1"/>
        <w:jc w:val="center"/>
        <w:outlineLvl w:val="3"/>
        <w:rPr>
          <w:rFonts w:ascii="Comic Sans MS" w:hAnsi="Comic Sans MS"/>
          <w:sz w:val="40"/>
          <w:szCs w:val="40"/>
        </w:rPr>
      </w:pPr>
    </w:p>
    <w:p w:rsidR="003B240E" w:rsidRDefault="003B240E" w:rsidP="001F0919">
      <w:pPr>
        <w:spacing w:before="100" w:beforeAutospacing="1" w:after="100" w:afterAutospacing="1"/>
        <w:jc w:val="center"/>
        <w:outlineLvl w:val="3"/>
        <w:rPr>
          <w:rFonts w:ascii="Comic Sans MS" w:hAnsi="Comic Sans MS"/>
          <w:sz w:val="40"/>
          <w:szCs w:val="40"/>
        </w:rPr>
      </w:pPr>
    </w:p>
    <w:p w:rsidR="003B240E" w:rsidRDefault="003B240E" w:rsidP="001F0919">
      <w:pPr>
        <w:spacing w:before="100" w:beforeAutospacing="1" w:after="100" w:afterAutospacing="1"/>
        <w:jc w:val="center"/>
        <w:outlineLvl w:val="3"/>
        <w:rPr>
          <w:rFonts w:ascii="Comic Sans MS" w:hAnsi="Comic Sans MS"/>
          <w:sz w:val="40"/>
          <w:szCs w:val="40"/>
        </w:rPr>
      </w:pPr>
    </w:p>
    <w:p w:rsidR="003B240E" w:rsidRDefault="003B240E" w:rsidP="001F0919">
      <w:pPr>
        <w:spacing w:before="100" w:beforeAutospacing="1" w:after="100" w:afterAutospacing="1"/>
        <w:jc w:val="center"/>
        <w:outlineLvl w:val="3"/>
        <w:rPr>
          <w:rFonts w:ascii="Comic Sans MS" w:hAnsi="Comic Sans MS"/>
          <w:sz w:val="40"/>
          <w:szCs w:val="40"/>
        </w:rPr>
      </w:pPr>
    </w:p>
    <w:p w:rsidR="003B240E" w:rsidRDefault="003B240E" w:rsidP="001F0919">
      <w:pPr>
        <w:spacing w:before="100" w:beforeAutospacing="1" w:after="100" w:afterAutospacing="1"/>
        <w:jc w:val="center"/>
        <w:outlineLvl w:val="3"/>
        <w:rPr>
          <w:rFonts w:ascii="Comic Sans MS" w:hAnsi="Comic Sans MS"/>
          <w:sz w:val="40"/>
          <w:szCs w:val="40"/>
        </w:rPr>
      </w:pPr>
    </w:p>
    <w:p w:rsidR="001F0919" w:rsidRPr="00C97924" w:rsidRDefault="001F0919" w:rsidP="00C97924">
      <w:pPr>
        <w:spacing w:before="100" w:beforeAutospacing="1" w:after="100" w:afterAutospacing="1"/>
        <w:jc w:val="center"/>
        <w:outlineLvl w:val="3"/>
        <w:rPr>
          <w:rFonts w:ascii="Verdana" w:hAnsi="Verdana"/>
          <w:b/>
          <w:i/>
          <w:sz w:val="56"/>
          <w:szCs w:val="56"/>
        </w:rPr>
      </w:pPr>
      <w:r w:rsidRPr="00C97924">
        <w:rPr>
          <w:rFonts w:ascii="Verdana" w:hAnsi="Verdana"/>
          <w:b/>
          <w:i/>
          <w:sz w:val="56"/>
          <w:szCs w:val="56"/>
        </w:rPr>
        <w:t>Анкета для ребёнка</w:t>
      </w:r>
    </w:p>
    <w:p w:rsidR="001F0919" w:rsidRPr="00C97924" w:rsidRDefault="001F0919" w:rsidP="00C97924">
      <w:pPr>
        <w:spacing w:before="100" w:beforeAutospacing="1" w:after="100" w:afterAutospacing="1"/>
        <w:jc w:val="center"/>
        <w:outlineLvl w:val="3"/>
        <w:rPr>
          <w:rFonts w:ascii="Verdana" w:hAnsi="Verdana"/>
          <w:b/>
          <w:i/>
          <w:sz w:val="56"/>
          <w:szCs w:val="56"/>
        </w:rPr>
      </w:pPr>
      <w:r w:rsidRPr="00C97924">
        <w:rPr>
          <w:rFonts w:ascii="Verdana" w:hAnsi="Verdana"/>
          <w:b/>
          <w:i/>
          <w:sz w:val="56"/>
          <w:szCs w:val="56"/>
        </w:rPr>
        <w:t>"Семья глазами ребёнка"</w:t>
      </w:r>
    </w:p>
    <w:p w:rsidR="00C97924" w:rsidRDefault="00C97924" w:rsidP="001F0919">
      <w:pPr>
        <w:spacing w:before="100" w:after="100"/>
        <w:ind w:firstLine="240"/>
        <w:rPr>
          <w:rFonts w:ascii="Verdana" w:hAnsi="Verdana"/>
          <w:sz w:val="28"/>
          <w:szCs w:val="28"/>
        </w:rPr>
      </w:pPr>
    </w:p>
    <w:p w:rsidR="00C97924" w:rsidRDefault="00C97924" w:rsidP="001F0919">
      <w:pPr>
        <w:spacing w:before="100" w:after="100"/>
        <w:ind w:firstLine="240"/>
        <w:rPr>
          <w:rFonts w:ascii="Verdana" w:hAnsi="Verdana"/>
          <w:sz w:val="28"/>
          <w:szCs w:val="28"/>
        </w:rPr>
      </w:pPr>
    </w:p>
    <w:p w:rsidR="001F0919" w:rsidRPr="00254E8E" w:rsidRDefault="001F0919" w:rsidP="001F0919">
      <w:pPr>
        <w:spacing w:before="100" w:after="100"/>
        <w:ind w:firstLine="240"/>
        <w:rPr>
          <w:rFonts w:ascii="Verdana" w:hAnsi="Verdana"/>
          <w:sz w:val="28"/>
          <w:szCs w:val="28"/>
        </w:rPr>
      </w:pPr>
      <w:r w:rsidRPr="00254E8E">
        <w:rPr>
          <w:rFonts w:ascii="Verdana" w:hAnsi="Verdana"/>
          <w:sz w:val="28"/>
          <w:szCs w:val="28"/>
        </w:rPr>
        <w:t>Анкетирование проводится воспитателем в начале и в конце учебного года. Опрос проводится индивидуально с каждым ребёнком в группе на фоне эмоционального равновесия, в спокойной, доброжелательной обстановке.</w:t>
      </w:r>
    </w:p>
    <w:p w:rsidR="00C97924" w:rsidRDefault="00C97924" w:rsidP="00C97924">
      <w:pPr>
        <w:spacing w:before="100" w:beforeAutospacing="1" w:after="100" w:afterAutospacing="1"/>
        <w:ind w:left="360"/>
        <w:rPr>
          <w:rFonts w:ascii="Verdana" w:hAnsi="Verdana"/>
          <w:sz w:val="28"/>
          <w:szCs w:val="28"/>
        </w:rPr>
      </w:pPr>
    </w:p>
    <w:p w:rsidR="001F0919" w:rsidRPr="00254E8E" w:rsidRDefault="001F0919" w:rsidP="001F0919">
      <w:pPr>
        <w:numPr>
          <w:ilvl w:val="0"/>
          <w:numId w:val="7"/>
        </w:numPr>
        <w:spacing w:before="100" w:beforeAutospacing="1" w:after="100" w:afterAutospacing="1"/>
        <w:rPr>
          <w:rFonts w:ascii="Verdana" w:hAnsi="Verdana"/>
          <w:sz w:val="28"/>
          <w:szCs w:val="28"/>
        </w:rPr>
      </w:pPr>
      <w:r w:rsidRPr="00254E8E">
        <w:rPr>
          <w:rFonts w:ascii="Verdana" w:hAnsi="Verdana"/>
          <w:sz w:val="28"/>
          <w:szCs w:val="28"/>
        </w:rPr>
        <w:t xml:space="preserve">С кем ты живёшь? </w:t>
      </w:r>
    </w:p>
    <w:p w:rsidR="001F0919" w:rsidRPr="00254E8E" w:rsidRDefault="001F0919" w:rsidP="001F0919">
      <w:pPr>
        <w:numPr>
          <w:ilvl w:val="0"/>
          <w:numId w:val="7"/>
        </w:numPr>
        <w:spacing w:before="100" w:beforeAutospacing="1" w:after="100" w:afterAutospacing="1"/>
        <w:rPr>
          <w:rFonts w:ascii="Verdana" w:hAnsi="Verdana"/>
          <w:sz w:val="28"/>
          <w:szCs w:val="28"/>
        </w:rPr>
      </w:pPr>
      <w:r w:rsidRPr="00254E8E">
        <w:rPr>
          <w:rFonts w:ascii="Verdana" w:hAnsi="Verdana"/>
          <w:sz w:val="28"/>
          <w:szCs w:val="28"/>
        </w:rPr>
        <w:t xml:space="preserve">тебе нравится проводить время дома? Хочешь побыстрее пойти вечером из садика домой?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Не всегда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Нет </w:t>
      </w:r>
    </w:p>
    <w:p w:rsidR="001F0919" w:rsidRPr="00254E8E" w:rsidRDefault="001F0919" w:rsidP="001F0919">
      <w:pPr>
        <w:numPr>
          <w:ilvl w:val="0"/>
          <w:numId w:val="7"/>
        </w:numPr>
        <w:spacing w:before="100" w:beforeAutospacing="1" w:after="100" w:afterAutospacing="1"/>
        <w:rPr>
          <w:rFonts w:ascii="Verdana" w:hAnsi="Verdana"/>
          <w:sz w:val="28"/>
          <w:szCs w:val="28"/>
        </w:rPr>
      </w:pPr>
      <w:r w:rsidRPr="00254E8E">
        <w:rPr>
          <w:rFonts w:ascii="Verdana" w:hAnsi="Verdana"/>
          <w:sz w:val="28"/>
          <w:szCs w:val="28"/>
        </w:rPr>
        <w:t xml:space="preserve">Твои родители часто разговаривают с тобой о твоих делах?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Не всегда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Нет </w:t>
      </w:r>
    </w:p>
    <w:p w:rsidR="001F0919" w:rsidRPr="00254E8E" w:rsidRDefault="001F0919" w:rsidP="001F0919">
      <w:pPr>
        <w:numPr>
          <w:ilvl w:val="0"/>
          <w:numId w:val="7"/>
        </w:numPr>
        <w:spacing w:before="100" w:beforeAutospacing="1" w:after="100" w:afterAutospacing="1"/>
        <w:rPr>
          <w:rFonts w:ascii="Verdana" w:hAnsi="Verdana"/>
          <w:sz w:val="28"/>
          <w:szCs w:val="28"/>
        </w:rPr>
      </w:pPr>
      <w:r w:rsidRPr="00254E8E">
        <w:rPr>
          <w:rFonts w:ascii="Verdana" w:hAnsi="Verdana"/>
          <w:sz w:val="28"/>
          <w:szCs w:val="28"/>
        </w:rPr>
        <w:t xml:space="preserve">Они часто говорят ласково, чем строго?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И так, и так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Нет </w:t>
      </w:r>
    </w:p>
    <w:p w:rsidR="001F0919" w:rsidRPr="00254E8E" w:rsidRDefault="001F0919" w:rsidP="001F0919">
      <w:pPr>
        <w:numPr>
          <w:ilvl w:val="0"/>
          <w:numId w:val="7"/>
        </w:numPr>
        <w:spacing w:before="100" w:beforeAutospacing="1" w:after="100" w:afterAutospacing="1"/>
        <w:rPr>
          <w:rFonts w:ascii="Verdana" w:hAnsi="Verdana"/>
          <w:sz w:val="28"/>
          <w:szCs w:val="28"/>
        </w:rPr>
      </w:pPr>
      <w:r w:rsidRPr="00254E8E">
        <w:rPr>
          <w:rFonts w:ascii="Verdana" w:hAnsi="Verdana"/>
          <w:sz w:val="28"/>
          <w:szCs w:val="28"/>
        </w:rPr>
        <w:t xml:space="preserve">Тебе спокойно дома? Не страшно?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Не всегда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Нет </w:t>
      </w:r>
    </w:p>
    <w:p w:rsidR="001F0919" w:rsidRPr="00254E8E" w:rsidRDefault="001F0919" w:rsidP="001F0919">
      <w:pPr>
        <w:numPr>
          <w:ilvl w:val="0"/>
          <w:numId w:val="7"/>
        </w:numPr>
        <w:spacing w:before="100" w:beforeAutospacing="1" w:after="100" w:afterAutospacing="1"/>
        <w:rPr>
          <w:rFonts w:ascii="Verdana" w:hAnsi="Verdana"/>
          <w:sz w:val="28"/>
          <w:szCs w:val="28"/>
        </w:rPr>
      </w:pPr>
      <w:r w:rsidRPr="00254E8E">
        <w:rPr>
          <w:rFonts w:ascii="Verdana" w:hAnsi="Verdana"/>
          <w:sz w:val="28"/>
          <w:szCs w:val="28"/>
        </w:rPr>
        <w:t xml:space="preserve">Родители часто с тобой играют? Гуляют? Читают тебе книжки?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Не всегда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Нет </w:t>
      </w:r>
    </w:p>
    <w:p w:rsidR="001F0919" w:rsidRPr="00254E8E" w:rsidRDefault="001F0919" w:rsidP="001F0919">
      <w:pPr>
        <w:numPr>
          <w:ilvl w:val="0"/>
          <w:numId w:val="7"/>
        </w:numPr>
        <w:spacing w:before="100" w:beforeAutospacing="1" w:after="100" w:afterAutospacing="1"/>
        <w:rPr>
          <w:rFonts w:ascii="Verdana" w:hAnsi="Verdana"/>
          <w:sz w:val="28"/>
          <w:szCs w:val="28"/>
        </w:rPr>
      </w:pPr>
      <w:r w:rsidRPr="00254E8E">
        <w:rPr>
          <w:rFonts w:ascii="Verdana" w:hAnsi="Verdana"/>
          <w:sz w:val="28"/>
          <w:szCs w:val="28"/>
        </w:rPr>
        <w:t xml:space="preserve">Кто из членов семьи чаще играет с тобой? </w:t>
      </w:r>
    </w:p>
    <w:p w:rsidR="001F0919" w:rsidRPr="00254E8E" w:rsidRDefault="001F0919" w:rsidP="001F0919">
      <w:pPr>
        <w:numPr>
          <w:ilvl w:val="0"/>
          <w:numId w:val="7"/>
        </w:numPr>
        <w:spacing w:before="100" w:beforeAutospacing="1" w:after="100" w:afterAutospacing="1"/>
        <w:rPr>
          <w:rFonts w:ascii="Verdana" w:hAnsi="Verdana"/>
          <w:sz w:val="28"/>
          <w:szCs w:val="28"/>
        </w:rPr>
      </w:pPr>
      <w:r w:rsidRPr="00254E8E">
        <w:rPr>
          <w:rFonts w:ascii="Verdana" w:hAnsi="Verdana"/>
          <w:sz w:val="28"/>
          <w:szCs w:val="28"/>
        </w:rPr>
        <w:lastRenderedPageBreak/>
        <w:t xml:space="preserve">Если ты что-то сломал, мама поможет тебе починить или будет ругать? А папа?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Не всегда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Нет </w:t>
      </w:r>
    </w:p>
    <w:p w:rsidR="001F0919" w:rsidRPr="00254E8E" w:rsidRDefault="001F0919" w:rsidP="001F0919">
      <w:pPr>
        <w:numPr>
          <w:ilvl w:val="0"/>
          <w:numId w:val="7"/>
        </w:numPr>
        <w:spacing w:before="100" w:beforeAutospacing="1" w:after="100" w:afterAutospacing="1"/>
        <w:rPr>
          <w:rFonts w:ascii="Verdana" w:hAnsi="Verdana"/>
          <w:sz w:val="28"/>
          <w:szCs w:val="28"/>
        </w:rPr>
      </w:pPr>
      <w:r w:rsidRPr="00254E8E">
        <w:rPr>
          <w:rFonts w:ascii="Verdana" w:hAnsi="Verdana"/>
          <w:sz w:val="28"/>
          <w:szCs w:val="28"/>
        </w:rPr>
        <w:t xml:space="preserve">Если ты захотел новую игрушку, шоколадку или киндер-сюрприз, родители их сразу тебе купят?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Не всегда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Нет </w:t>
      </w:r>
    </w:p>
    <w:p w:rsidR="001F0919" w:rsidRPr="00254E8E" w:rsidRDefault="001F0919" w:rsidP="001F0919">
      <w:pPr>
        <w:numPr>
          <w:ilvl w:val="0"/>
          <w:numId w:val="7"/>
        </w:numPr>
        <w:spacing w:before="100" w:beforeAutospacing="1" w:after="100" w:afterAutospacing="1"/>
        <w:rPr>
          <w:rFonts w:ascii="Verdana" w:hAnsi="Verdana"/>
          <w:sz w:val="28"/>
          <w:szCs w:val="28"/>
        </w:rPr>
      </w:pPr>
      <w:r w:rsidRPr="00254E8E">
        <w:rPr>
          <w:rFonts w:ascii="Verdana" w:hAnsi="Verdana"/>
          <w:sz w:val="28"/>
          <w:szCs w:val="28"/>
        </w:rPr>
        <w:t xml:space="preserve">Если тебя кто-нибудь обидел или ты просто расстроился, ты сразу расскажешь обо всём маме? А папе? Никому не расскажешь?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Не всегда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Нет </w:t>
      </w:r>
    </w:p>
    <w:p w:rsidR="001F0919" w:rsidRPr="00254E8E" w:rsidRDefault="001F0919" w:rsidP="001F0919">
      <w:pPr>
        <w:numPr>
          <w:ilvl w:val="0"/>
          <w:numId w:val="7"/>
        </w:numPr>
        <w:spacing w:before="100" w:beforeAutospacing="1" w:after="100" w:afterAutospacing="1"/>
        <w:rPr>
          <w:rFonts w:ascii="Verdana" w:hAnsi="Verdana"/>
          <w:sz w:val="28"/>
          <w:szCs w:val="28"/>
        </w:rPr>
      </w:pPr>
      <w:r w:rsidRPr="00254E8E">
        <w:rPr>
          <w:rFonts w:ascii="Verdana" w:hAnsi="Verdana"/>
          <w:sz w:val="28"/>
          <w:szCs w:val="28"/>
        </w:rPr>
        <w:t xml:space="preserve">Что ты больше всего любишь делать в субботу и в воскресенье? </w:t>
      </w:r>
    </w:p>
    <w:p w:rsidR="001F0919" w:rsidRPr="00254E8E" w:rsidRDefault="001F0919" w:rsidP="001F0919">
      <w:pPr>
        <w:numPr>
          <w:ilvl w:val="0"/>
          <w:numId w:val="7"/>
        </w:numPr>
        <w:spacing w:before="100" w:beforeAutospacing="1" w:after="100" w:afterAutospacing="1"/>
        <w:rPr>
          <w:rFonts w:ascii="Verdana" w:hAnsi="Verdana"/>
          <w:sz w:val="28"/>
          <w:szCs w:val="28"/>
        </w:rPr>
      </w:pPr>
      <w:r w:rsidRPr="00254E8E">
        <w:rPr>
          <w:rFonts w:ascii="Verdana" w:hAnsi="Verdana"/>
          <w:sz w:val="28"/>
          <w:szCs w:val="28"/>
        </w:rPr>
        <w:t xml:space="preserve">Часто ли ты вместе с родителями куда-нибудь ходишь или играешь в выходные дни?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Часто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Иногда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Редко </w:t>
      </w:r>
    </w:p>
    <w:p w:rsidR="001F0919" w:rsidRPr="00254E8E" w:rsidRDefault="001F0919" w:rsidP="001F0919">
      <w:pPr>
        <w:numPr>
          <w:ilvl w:val="0"/>
          <w:numId w:val="7"/>
        </w:numPr>
        <w:spacing w:before="100" w:beforeAutospacing="1" w:after="100" w:afterAutospacing="1"/>
        <w:rPr>
          <w:rFonts w:ascii="Verdana" w:hAnsi="Verdana"/>
          <w:sz w:val="28"/>
          <w:szCs w:val="28"/>
        </w:rPr>
      </w:pPr>
      <w:r w:rsidRPr="00254E8E">
        <w:rPr>
          <w:rFonts w:ascii="Verdana" w:hAnsi="Verdana"/>
          <w:sz w:val="28"/>
          <w:szCs w:val="28"/>
        </w:rPr>
        <w:t xml:space="preserve">Если тебе пора спать, а ты хочешь ещё поиграть, родители разрешают тебе?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Часто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Иногда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Редко </w:t>
      </w:r>
    </w:p>
    <w:p w:rsidR="001F0919" w:rsidRPr="00254E8E" w:rsidRDefault="001F0919" w:rsidP="001F0919">
      <w:pPr>
        <w:numPr>
          <w:ilvl w:val="0"/>
          <w:numId w:val="7"/>
        </w:numPr>
        <w:spacing w:before="100" w:beforeAutospacing="1" w:after="100" w:afterAutospacing="1"/>
        <w:rPr>
          <w:rFonts w:ascii="Verdana" w:hAnsi="Verdana"/>
          <w:sz w:val="28"/>
          <w:szCs w:val="28"/>
        </w:rPr>
      </w:pPr>
      <w:r w:rsidRPr="00254E8E">
        <w:rPr>
          <w:rFonts w:ascii="Verdana" w:hAnsi="Verdana"/>
          <w:sz w:val="28"/>
          <w:szCs w:val="28"/>
        </w:rPr>
        <w:t xml:space="preserve">Когда ты вечером ложишься спать, мама или папа целуют тебя и желают спокойной ночи?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Часто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Иногда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Редко </w:t>
      </w:r>
    </w:p>
    <w:p w:rsidR="001F0919" w:rsidRPr="00254E8E" w:rsidRDefault="001F0919" w:rsidP="001F0919">
      <w:pPr>
        <w:numPr>
          <w:ilvl w:val="0"/>
          <w:numId w:val="7"/>
        </w:numPr>
        <w:spacing w:before="100" w:beforeAutospacing="1" w:after="100" w:afterAutospacing="1"/>
        <w:rPr>
          <w:rFonts w:ascii="Verdana" w:hAnsi="Verdana"/>
          <w:sz w:val="28"/>
          <w:szCs w:val="28"/>
        </w:rPr>
      </w:pPr>
      <w:r w:rsidRPr="00254E8E">
        <w:rPr>
          <w:rFonts w:ascii="Verdana" w:hAnsi="Verdana"/>
          <w:sz w:val="28"/>
          <w:szCs w:val="28"/>
        </w:rPr>
        <w:t xml:space="preserve">Если ты хочешь, но затрудняешься что-либо сказать, как поступят твои родители?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Терпеливо выслушают и помогут закончить мысль </w:t>
      </w:r>
    </w:p>
    <w:p w:rsidR="001F0919" w:rsidRPr="00254E8E"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Отошлют к другому родителю </w:t>
      </w:r>
    </w:p>
    <w:p w:rsidR="001F0919" w:rsidRDefault="001F0919" w:rsidP="001F0919">
      <w:pPr>
        <w:numPr>
          <w:ilvl w:val="1"/>
          <w:numId w:val="7"/>
        </w:numPr>
        <w:spacing w:before="100" w:beforeAutospacing="1" w:after="100" w:afterAutospacing="1"/>
        <w:rPr>
          <w:rFonts w:ascii="Verdana" w:hAnsi="Verdana"/>
          <w:sz w:val="28"/>
          <w:szCs w:val="28"/>
        </w:rPr>
      </w:pPr>
      <w:r w:rsidRPr="00254E8E">
        <w:rPr>
          <w:rFonts w:ascii="Verdana" w:hAnsi="Verdana"/>
          <w:sz w:val="28"/>
          <w:szCs w:val="28"/>
        </w:rPr>
        <w:t xml:space="preserve">Не захотят слушать совсем </w:t>
      </w:r>
    </w:p>
    <w:p w:rsidR="00C97924" w:rsidRDefault="00C97924" w:rsidP="00C97924">
      <w:pPr>
        <w:spacing w:before="100" w:beforeAutospacing="1" w:after="100" w:afterAutospacing="1"/>
        <w:rPr>
          <w:rFonts w:ascii="Verdana" w:hAnsi="Verdana"/>
          <w:sz w:val="28"/>
          <w:szCs w:val="28"/>
        </w:rPr>
      </w:pPr>
    </w:p>
    <w:p w:rsidR="00C97924" w:rsidRPr="00254E8E" w:rsidRDefault="00C97924" w:rsidP="00C97924">
      <w:pPr>
        <w:spacing w:before="100" w:beforeAutospacing="1" w:after="100" w:afterAutospacing="1"/>
        <w:rPr>
          <w:rFonts w:ascii="Verdana" w:hAnsi="Verdana"/>
          <w:sz w:val="28"/>
          <w:szCs w:val="28"/>
        </w:rPr>
      </w:pPr>
    </w:p>
    <w:p w:rsidR="001F0919" w:rsidRPr="00254E8E" w:rsidRDefault="001F0919" w:rsidP="001F0919">
      <w:pPr>
        <w:spacing w:before="100" w:after="100"/>
        <w:ind w:firstLine="240"/>
        <w:rPr>
          <w:rFonts w:ascii="Verdana" w:hAnsi="Verdana"/>
          <w:sz w:val="28"/>
          <w:szCs w:val="28"/>
        </w:rPr>
      </w:pPr>
      <w:r w:rsidRPr="00254E8E">
        <w:rPr>
          <w:rFonts w:ascii="Verdana" w:hAnsi="Verdana"/>
          <w:b/>
          <w:bCs/>
          <w:sz w:val="28"/>
          <w:szCs w:val="28"/>
          <w:u w:val="single"/>
        </w:rPr>
        <w:lastRenderedPageBreak/>
        <w:t>Анализ результатов анкетирования</w:t>
      </w:r>
    </w:p>
    <w:p w:rsidR="001F0919" w:rsidRPr="00254E8E" w:rsidRDefault="001F0919" w:rsidP="001F0919">
      <w:pPr>
        <w:spacing w:before="100" w:after="100"/>
        <w:ind w:firstLine="240"/>
        <w:rPr>
          <w:rFonts w:ascii="Verdana" w:hAnsi="Verdana"/>
          <w:sz w:val="28"/>
          <w:szCs w:val="28"/>
        </w:rPr>
      </w:pPr>
      <w:r w:rsidRPr="00254E8E">
        <w:rPr>
          <w:rFonts w:ascii="Verdana" w:hAnsi="Verdana"/>
          <w:sz w:val="28"/>
          <w:szCs w:val="28"/>
        </w:rPr>
        <w:t>Если в ответах ребёнка преобладают варианты  "c.", то возможно предположить, что в семье реализуется авторитарный тип воспитания, характеризующийся ограничением свободы, повышенными требованиями к ребёнку, силовыми воздействиями, отсутствием ситуации выбора.</w:t>
      </w:r>
    </w:p>
    <w:p w:rsidR="001F0919" w:rsidRPr="00254E8E" w:rsidRDefault="001F0919" w:rsidP="001F0919">
      <w:pPr>
        <w:spacing w:before="100" w:after="100"/>
        <w:ind w:firstLine="240"/>
        <w:rPr>
          <w:rFonts w:ascii="Verdana" w:hAnsi="Verdana"/>
          <w:sz w:val="28"/>
          <w:szCs w:val="28"/>
        </w:rPr>
      </w:pPr>
      <w:r w:rsidRPr="00254E8E">
        <w:rPr>
          <w:rFonts w:ascii="Verdana" w:hAnsi="Verdana"/>
          <w:sz w:val="28"/>
          <w:szCs w:val="28"/>
        </w:rPr>
        <w:t xml:space="preserve">Педагогам, проводившим анкетирование, следует помнить, что результаты позволяют только в общих чертах определить, какой тип воспитания присущ данной семье. Анкета даёт лишь ориентировочное представление о типах семейного воспитания и способах </w:t>
      </w:r>
      <w:proofErr w:type="gramStart"/>
      <w:r w:rsidRPr="00254E8E">
        <w:rPr>
          <w:rFonts w:ascii="Verdana" w:hAnsi="Verdana"/>
          <w:sz w:val="28"/>
          <w:szCs w:val="28"/>
        </w:rPr>
        <w:t>контроля за</w:t>
      </w:r>
      <w:proofErr w:type="gramEnd"/>
      <w:r w:rsidRPr="00254E8E">
        <w:rPr>
          <w:rFonts w:ascii="Verdana" w:hAnsi="Verdana"/>
          <w:sz w:val="28"/>
          <w:szCs w:val="28"/>
        </w:rPr>
        <w:t xml:space="preserve"> поведением ребёнка в семье</w:t>
      </w:r>
    </w:p>
    <w:p w:rsidR="001F0919" w:rsidRDefault="001F0919" w:rsidP="001F0919"/>
    <w:p w:rsidR="003B240E" w:rsidRDefault="003B240E" w:rsidP="001F0919">
      <w:pPr>
        <w:pStyle w:val="4"/>
        <w:rPr>
          <w:color w:val="auto"/>
          <w:sz w:val="40"/>
          <w:szCs w:val="40"/>
        </w:rPr>
      </w:pPr>
    </w:p>
    <w:p w:rsidR="003B240E" w:rsidRDefault="003B240E" w:rsidP="001F0919">
      <w:pPr>
        <w:pStyle w:val="4"/>
        <w:rPr>
          <w:color w:val="auto"/>
          <w:sz w:val="40"/>
          <w:szCs w:val="40"/>
        </w:rPr>
      </w:pPr>
    </w:p>
    <w:p w:rsidR="003B240E" w:rsidRDefault="003B240E" w:rsidP="001F0919">
      <w:pPr>
        <w:pStyle w:val="4"/>
        <w:rPr>
          <w:color w:val="auto"/>
          <w:sz w:val="40"/>
          <w:szCs w:val="40"/>
        </w:rPr>
      </w:pPr>
    </w:p>
    <w:p w:rsidR="003B240E" w:rsidRDefault="003B240E" w:rsidP="001F0919">
      <w:pPr>
        <w:pStyle w:val="4"/>
        <w:rPr>
          <w:color w:val="auto"/>
          <w:sz w:val="40"/>
          <w:szCs w:val="40"/>
        </w:rPr>
      </w:pPr>
    </w:p>
    <w:p w:rsidR="003B240E" w:rsidRDefault="003B240E" w:rsidP="001F0919">
      <w:pPr>
        <w:pStyle w:val="4"/>
        <w:rPr>
          <w:color w:val="auto"/>
          <w:sz w:val="40"/>
          <w:szCs w:val="40"/>
        </w:rPr>
      </w:pPr>
    </w:p>
    <w:p w:rsidR="003B240E" w:rsidRDefault="003B240E" w:rsidP="001F0919">
      <w:pPr>
        <w:pStyle w:val="4"/>
        <w:rPr>
          <w:color w:val="auto"/>
          <w:sz w:val="40"/>
          <w:szCs w:val="40"/>
        </w:rPr>
      </w:pPr>
    </w:p>
    <w:p w:rsidR="003B240E" w:rsidRDefault="003B240E" w:rsidP="001F0919">
      <w:pPr>
        <w:pStyle w:val="4"/>
        <w:rPr>
          <w:color w:val="auto"/>
          <w:sz w:val="40"/>
          <w:szCs w:val="40"/>
        </w:rPr>
      </w:pPr>
    </w:p>
    <w:p w:rsidR="003B240E" w:rsidRDefault="003B240E" w:rsidP="001F0919">
      <w:pPr>
        <w:pStyle w:val="4"/>
        <w:rPr>
          <w:color w:val="auto"/>
          <w:sz w:val="40"/>
          <w:szCs w:val="40"/>
        </w:rPr>
      </w:pPr>
    </w:p>
    <w:p w:rsidR="003B240E" w:rsidRDefault="003B240E" w:rsidP="001F0919">
      <w:pPr>
        <w:pStyle w:val="4"/>
        <w:rPr>
          <w:color w:val="auto"/>
          <w:sz w:val="40"/>
          <w:szCs w:val="40"/>
        </w:rPr>
      </w:pPr>
    </w:p>
    <w:p w:rsidR="003B240E" w:rsidRDefault="003B240E" w:rsidP="001F0919">
      <w:pPr>
        <w:pStyle w:val="4"/>
        <w:rPr>
          <w:color w:val="auto"/>
          <w:sz w:val="40"/>
          <w:szCs w:val="40"/>
        </w:rPr>
      </w:pPr>
    </w:p>
    <w:p w:rsidR="003B240E" w:rsidRDefault="003B240E" w:rsidP="001F0919">
      <w:pPr>
        <w:pStyle w:val="4"/>
        <w:rPr>
          <w:color w:val="auto"/>
          <w:sz w:val="40"/>
          <w:szCs w:val="40"/>
        </w:rPr>
      </w:pPr>
    </w:p>
    <w:p w:rsidR="00C97924" w:rsidRDefault="00C97924" w:rsidP="001F0919">
      <w:pPr>
        <w:pStyle w:val="4"/>
        <w:rPr>
          <w:color w:val="auto"/>
          <w:sz w:val="40"/>
          <w:szCs w:val="40"/>
        </w:rPr>
      </w:pPr>
    </w:p>
    <w:p w:rsidR="001F0919" w:rsidRPr="00C97924" w:rsidRDefault="001F0919" w:rsidP="001F0919">
      <w:pPr>
        <w:pStyle w:val="4"/>
        <w:rPr>
          <w:b/>
          <w:i/>
          <w:color w:val="auto"/>
          <w:sz w:val="56"/>
          <w:szCs w:val="56"/>
        </w:rPr>
      </w:pPr>
      <w:r w:rsidRPr="00C97924">
        <w:rPr>
          <w:b/>
          <w:i/>
          <w:color w:val="auto"/>
          <w:sz w:val="56"/>
          <w:szCs w:val="56"/>
        </w:rPr>
        <w:t>Декларация о правах ребёнка</w:t>
      </w:r>
    </w:p>
    <w:p w:rsidR="00C97924" w:rsidRDefault="00C97924" w:rsidP="001F0919">
      <w:pPr>
        <w:pStyle w:val="a5"/>
        <w:spacing w:line="240" w:lineRule="auto"/>
        <w:jc w:val="center"/>
        <w:rPr>
          <w:rFonts w:ascii="Verdana" w:hAnsi="Verdana"/>
          <w:bCs/>
        </w:rPr>
      </w:pPr>
    </w:p>
    <w:p w:rsidR="001F0919" w:rsidRDefault="001F0919" w:rsidP="001F0919">
      <w:pPr>
        <w:pStyle w:val="a5"/>
        <w:spacing w:line="240" w:lineRule="auto"/>
        <w:jc w:val="center"/>
        <w:rPr>
          <w:rFonts w:ascii="Verdana" w:hAnsi="Verdana"/>
          <w:bCs/>
        </w:rPr>
      </w:pPr>
      <w:r w:rsidRPr="009204DC">
        <w:rPr>
          <w:rFonts w:ascii="Verdana" w:hAnsi="Verdana"/>
          <w:bCs/>
        </w:rPr>
        <w:t>(Информационный листок)</w:t>
      </w:r>
    </w:p>
    <w:p w:rsidR="00C97924" w:rsidRPr="009204DC" w:rsidRDefault="00C97924" w:rsidP="001F0919">
      <w:pPr>
        <w:pStyle w:val="a5"/>
        <w:spacing w:line="240" w:lineRule="auto"/>
        <w:jc w:val="center"/>
        <w:rPr>
          <w:rFonts w:ascii="Verdana" w:hAnsi="Verdana"/>
        </w:rPr>
      </w:pPr>
    </w:p>
    <w:p w:rsidR="001F0919" w:rsidRPr="00254E8E" w:rsidRDefault="001F0919" w:rsidP="001F0919">
      <w:pPr>
        <w:pStyle w:val="a5"/>
        <w:spacing w:line="240" w:lineRule="auto"/>
        <w:jc w:val="both"/>
        <w:rPr>
          <w:rFonts w:ascii="Verdana" w:hAnsi="Verdana"/>
          <w:sz w:val="28"/>
          <w:szCs w:val="28"/>
        </w:rPr>
      </w:pPr>
      <w:r w:rsidRPr="00254E8E">
        <w:rPr>
          <w:rFonts w:ascii="Verdana" w:hAnsi="Verdana"/>
          <w:sz w:val="28"/>
          <w:szCs w:val="28"/>
        </w:rPr>
        <w:t>Генеральная Ассамблея провозглашает настоящую Декларацию о правах ребёнка с целью обеспечить счастливое детство и пользование на их собственное благо общества правами и свободами, которые здесь предусмотрены, и призывает родителей, &lt;…&gt; чтобы они признали и старались соблюдать эти права…</w:t>
      </w:r>
    </w:p>
    <w:p w:rsidR="001F0919" w:rsidRPr="00254E8E" w:rsidRDefault="001F0919" w:rsidP="001F0919">
      <w:pPr>
        <w:pStyle w:val="a5"/>
        <w:spacing w:line="240" w:lineRule="auto"/>
        <w:jc w:val="both"/>
        <w:rPr>
          <w:rFonts w:ascii="Verdana" w:hAnsi="Verdana"/>
          <w:sz w:val="28"/>
          <w:szCs w:val="28"/>
        </w:rPr>
      </w:pPr>
      <w:r w:rsidRPr="00254E8E">
        <w:rPr>
          <w:rFonts w:ascii="Verdana" w:hAnsi="Verdana"/>
          <w:b/>
          <w:bCs/>
          <w:i/>
          <w:iCs/>
          <w:sz w:val="28"/>
          <w:szCs w:val="28"/>
        </w:rPr>
        <w:t>Принцип 1.</w:t>
      </w:r>
      <w:r w:rsidRPr="00254E8E">
        <w:rPr>
          <w:rFonts w:ascii="Verdana" w:hAnsi="Verdana"/>
          <w:sz w:val="28"/>
          <w:szCs w:val="28"/>
        </w:rPr>
        <w:t xml:space="preserve"> 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ребёнка или его семьи.</w:t>
      </w:r>
    </w:p>
    <w:p w:rsidR="001F0919" w:rsidRPr="00254E8E" w:rsidRDefault="001F0919" w:rsidP="001F0919">
      <w:pPr>
        <w:pStyle w:val="a5"/>
        <w:spacing w:line="240" w:lineRule="auto"/>
        <w:jc w:val="both"/>
        <w:rPr>
          <w:rFonts w:ascii="Verdana" w:hAnsi="Verdana"/>
          <w:sz w:val="28"/>
          <w:szCs w:val="28"/>
        </w:rPr>
      </w:pPr>
      <w:r w:rsidRPr="00254E8E">
        <w:rPr>
          <w:rFonts w:ascii="Verdana" w:hAnsi="Verdana"/>
          <w:b/>
          <w:bCs/>
          <w:i/>
          <w:iCs/>
          <w:sz w:val="28"/>
          <w:szCs w:val="28"/>
        </w:rPr>
        <w:t>Принцип 2.</w:t>
      </w:r>
      <w:r w:rsidRPr="00254E8E">
        <w:rPr>
          <w:rFonts w:ascii="Verdana" w:hAnsi="Verdana"/>
          <w:sz w:val="28"/>
          <w:szCs w:val="28"/>
        </w:rPr>
        <w:t xml:space="preserve"> Ребёнку законом и другими средствами должна быть обеспечена специальная защита и предоставлены возможности и благоприятные условия, которые позволили бы ему развиваться физически, умственно, нравственно, духовно и в социальном отношении здоровым и нормальным. При издании с этой целью законов главным соображением должно быть наилучшее обеспечение интересов ребёнка.</w:t>
      </w:r>
    </w:p>
    <w:p w:rsidR="001F0919" w:rsidRPr="00254E8E" w:rsidRDefault="001F0919" w:rsidP="001F0919">
      <w:pPr>
        <w:pStyle w:val="a5"/>
        <w:spacing w:line="240" w:lineRule="auto"/>
        <w:jc w:val="both"/>
        <w:rPr>
          <w:rFonts w:ascii="Verdana" w:hAnsi="Verdana"/>
          <w:sz w:val="28"/>
          <w:szCs w:val="28"/>
        </w:rPr>
      </w:pPr>
      <w:r w:rsidRPr="00254E8E">
        <w:rPr>
          <w:rFonts w:ascii="Verdana" w:hAnsi="Verdana"/>
          <w:b/>
          <w:bCs/>
          <w:i/>
          <w:iCs/>
          <w:sz w:val="28"/>
          <w:szCs w:val="28"/>
        </w:rPr>
        <w:t>Принцип 3.</w:t>
      </w:r>
      <w:r w:rsidRPr="00254E8E">
        <w:rPr>
          <w:rFonts w:ascii="Verdana" w:hAnsi="Verdana"/>
          <w:sz w:val="28"/>
          <w:szCs w:val="28"/>
        </w:rPr>
        <w:t xml:space="preserve"> Ребёнку должно принадлежать с его рождения право на имя и гражданство.</w:t>
      </w:r>
    </w:p>
    <w:p w:rsidR="001F0919" w:rsidRPr="00254E8E" w:rsidRDefault="001F0919" w:rsidP="001F0919">
      <w:pPr>
        <w:pStyle w:val="a5"/>
        <w:spacing w:line="240" w:lineRule="auto"/>
        <w:jc w:val="both"/>
        <w:rPr>
          <w:rFonts w:ascii="Verdana" w:hAnsi="Verdana"/>
          <w:sz w:val="28"/>
          <w:szCs w:val="28"/>
        </w:rPr>
      </w:pPr>
      <w:r w:rsidRPr="00254E8E">
        <w:rPr>
          <w:rFonts w:ascii="Verdana" w:hAnsi="Verdana"/>
          <w:b/>
          <w:bCs/>
          <w:i/>
          <w:iCs/>
          <w:sz w:val="28"/>
          <w:szCs w:val="28"/>
        </w:rPr>
        <w:t>Принцип 4.</w:t>
      </w:r>
      <w:r w:rsidRPr="00254E8E">
        <w:rPr>
          <w:rFonts w:ascii="Verdana" w:hAnsi="Verdana"/>
          <w:sz w:val="28"/>
          <w:szCs w:val="28"/>
        </w:rPr>
        <w:t xml:space="preserve"> Ребёнок должен пользоваться благами социального обеспечения. Ему должно принадлежать право на </w:t>
      </w:r>
      <w:proofErr w:type="gramStart"/>
      <w:r w:rsidRPr="00254E8E">
        <w:rPr>
          <w:rFonts w:ascii="Verdana" w:hAnsi="Verdana"/>
          <w:sz w:val="28"/>
          <w:szCs w:val="28"/>
        </w:rPr>
        <w:t>здоровые</w:t>
      </w:r>
      <w:proofErr w:type="gramEnd"/>
      <w:r w:rsidRPr="00254E8E">
        <w:rPr>
          <w:rFonts w:ascii="Verdana" w:hAnsi="Verdana"/>
          <w:sz w:val="28"/>
          <w:szCs w:val="28"/>
        </w:rPr>
        <w:t xml:space="preserve"> рост и развитие. С этой целью специальный уход и охрана должны быть обеспечены как ему, так и его матери, включая надлежащий дородовой и послеродовой уход. Ребёнку должно принадлежать право на надлежащее питание, жилище и медицинское обслуживание.</w:t>
      </w:r>
    </w:p>
    <w:p w:rsidR="001F0919" w:rsidRPr="00254E8E" w:rsidRDefault="001F0919" w:rsidP="001F0919">
      <w:pPr>
        <w:pStyle w:val="a5"/>
        <w:spacing w:line="240" w:lineRule="auto"/>
        <w:jc w:val="both"/>
        <w:rPr>
          <w:rFonts w:ascii="Verdana" w:hAnsi="Verdana"/>
          <w:sz w:val="28"/>
          <w:szCs w:val="28"/>
        </w:rPr>
      </w:pPr>
      <w:r w:rsidRPr="00254E8E">
        <w:rPr>
          <w:rFonts w:ascii="Verdana" w:hAnsi="Verdana"/>
          <w:b/>
          <w:bCs/>
          <w:i/>
          <w:iCs/>
          <w:sz w:val="28"/>
          <w:szCs w:val="28"/>
        </w:rPr>
        <w:lastRenderedPageBreak/>
        <w:t>Принцип 5.</w:t>
      </w:r>
      <w:r w:rsidRPr="00254E8E">
        <w:rPr>
          <w:rFonts w:ascii="Verdana" w:hAnsi="Verdana"/>
          <w:sz w:val="28"/>
          <w:szCs w:val="28"/>
        </w:rPr>
        <w:t xml:space="preserve"> Ребёнку, который является неполноценным в физическом, психическом или социальном отношении, должны обеспечиваться специальный режим, образование и забота, необходимые  ввиду его особого развития.</w:t>
      </w:r>
    </w:p>
    <w:p w:rsidR="001F0919" w:rsidRPr="00254E8E" w:rsidRDefault="001F0919" w:rsidP="001F0919">
      <w:pPr>
        <w:pStyle w:val="a5"/>
        <w:spacing w:line="240" w:lineRule="auto"/>
        <w:jc w:val="both"/>
        <w:rPr>
          <w:rFonts w:ascii="Verdana" w:hAnsi="Verdana"/>
          <w:sz w:val="28"/>
          <w:szCs w:val="28"/>
        </w:rPr>
      </w:pPr>
      <w:r w:rsidRPr="00254E8E">
        <w:rPr>
          <w:rFonts w:ascii="Verdana" w:hAnsi="Verdana"/>
          <w:b/>
          <w:bCs/>
          <w:i/>
          <w:iCs/>
          <w:sz w:val="28"/>
          <w:szCs w:val="28"/>
        </w:rPr>
        <w:t>Принцип 6.</w:t>
      </w:r>
      <w:r w:rsidRPr="00254E8E">
        <w:rPr>
          <w:rFonts w:ascii="Verdana" w:hAnsi="Verdana"/>
          <w:sz w:val="28"/>
          <w:szCs w:val="28"/>
        </w:rPr>
        <w:t xml:space="preserve"> Ребёнок для полного и гармоничного развития его личности нуждается в любви и понимании. Он должен, когда </w:t>
      </w:r>
      <w:proofErr w:type="gramStart"/>
      <w:r w:rsidRPr="00254E8E">
        <w:rPr>
          <w:rFonts w:ascii="Verdana" w:hAnsi="Verdana"/>
          <w:sz w:val="28"/>
          <w:szCs w:val="28"/>
        </w:rPr>
        <w:t>это</w:t>
      </w:r>
      <w:proofErr w:type="gramEnd"/>
      <w:r w:rsidRPr="00254E8E">
        <w:rPr>
          <w:rFonts w:ascii="Verdana" w:hAnsi="Verdana"/>
          <w:sz w:val="28"/>
          <w:szCs w:val="28"/>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в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254E8E">
        <w:rPr>
          <w:rFonts w:ascii="Verdana" w:hAnsi="Verdana"/>
          <w:sz w:val="28"/>
          <w:szCs w:val="28"/>
        </w:rPr>
        <w:t>дств к с</w:t>
      </w:r>
      <w:proofErr w:type="gramEnd"/>
      <w:r w:rsidRPr="00254E8E">
        <w:rPr>
          <w:rFonts w:ascii="Verdana" w:hAnsi="Verdana"/>
          <w:sz w:val="28"/>
          <w:szCs w:val="28"/>
        </w:rPr>
        <w:t>уществованию. Желательно, чтобы многодетным семьям предоставлялись государственные или иные пособия на содержание детей.</w:t>
      </w:r>
    </w:p>
    <w:p w:rsidR="001F0919" w:rsidRPr="00254E8E" w:rsidRDefault="001F0919" w:rsidP="001F0919">
      <w:pPr>
        <w:pStyle w:val="a5"/>
        <w:spacing w:line="240" w:lineRule="auto"/>
        <w:jc w:val="both"/>
        <w:rPr>
          <w:rFonts w:ascii="Verdana" w:hAnsi="Verdana"/>
          <w:sz w:val="28"/>
          <w:szCs w:val="28"/>
        </w:rPr>
      </w:pPr>
      <w:r w:rsidRPr="00254E8E">
        <w:rPr>
          <w:rFonts w:ascii="Verdana" w:hAnsi="Verdana"/>
          <w:b/>
          <w:bCs/>
          <w:i/>
          <w:iCs/>
          <w:sz w:val="28"/>
          <w:szCs w:val="28"/>
        </w:rPr>
        <w:t>Принцип 7.</w:t>
      </w:r>
      <w:r w:rsidRPr="00254E8E">
        <w:rPr>
          <w:rFonts w:ascii="Verdana" w:hAnsi="Verdana"/>
          <w:sz w:val="28"/>
          <w:szCs w:val="28"/>
        </w:rPr>
        <w:t xml:space="preserve"> Ребёнок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w:t>
      </w:r>
      <w:proofErr w:type="gramStart"/>
      <w:r w:rsidRPr="00254E8E">
        <w:rPr>
          <w:rFonts w:ascii="Verdana" w:hAnsi="Verdana"/>
          <w:sz w:val="28"/>
          <w:szCs w:val="28"/>
        </w:rPr>
        <w:t>соответствовало бы его общему культурному развитию и благодаря которому он мог</w:t>
      </w:r>
      <w:proofErr w:type="gramEnd"/>
      <w:r w:rsidRPr="00254E8E">
        <w:rPr>
          <w:rFonts w:ascii="Verdana" w:hAnsi="Verdana"/>
          <w:sz w:val="28"/>
          <w:szCs w:val="28"/>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1F0919" w:rsidRPr="00254E8E" w:rsidRDefault="001F0919" w:rsidP="001F0919">
      <w:pPr>
        <w:pStyle w:val="a5"/>
        <w:spacing w:line="240" w:lineRule="auto"/>
        <w:jc w:val="both"/>
        <w:rPr>
          <w:rFonts w:ascii="Verdana" w:hAnsi="Verdana"/>
          <w:sz w:val="28"/>
          <w:szCs w:val="28"/>
        </w:rPr>
      </w:pPr>
      <w:r w:rsidRPr="00254E8E">
        <w:rPr>
          <w:rFonts w:ascii="Verdana" w:hAnsi="Verdana"/>
          <w:sz w:val="28"/>
          <w:szCs w:val="28"/>
        </w:rPr>
        <w:t>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лежит, прежде всего, на родителях.</w:t>
      </w:r>
    </w:p>
    <w:p w:rsidR="001F0919" w:rsidRPr="00254E8E" w:rsidRDefault="001F0919" w:rsidP="001F0919">
      <w:pPr>
        <w:pStyle w:val="a5"/>
        <w:spacing w:line="240" w:lineRule="auto"/>
        <w:jc w:val="both"/>
        <w:rPr>
          <w:rFonts w:ascii="Verdana" w:hAnsi="Verdana"/>
          <w:sz w:val="28"/>
          <w:szCs w:val="28"/>
        </w:rPr>
      </w:pPr>
      <w:r w:rsidRPr="00254E8E">
        <w:rPr>
          <w:rFonts w:ascii="Verdana" w:hAnsi="Verdana"/>
          <w:sz w:val="28"/>
          <w:szCs w:val="28"/>
        </w:rPr>
        <w:t>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1F0919" w:rsidRPr="00254E8E" w:rsidRDefault="001F0919" w:rsidP="001F0919">
      <w:pPr>
        <w:pStyle w:val="a5"/>
        <w:spacing w:line="240" w:lineRule="auto"/>
        <w:jc w:val="both"/>
        <w:rPr>
          <w:rFonts w:ascii="Verdana" w:hAnsi="Verdana"/>
          <w:sz w:val="28"/>
          <w:szCs w:val="28"/>
        </w:rPr>
      </w:pPr>
      <w:r w:rsidRPr="00254E8E">
        <w:rPr>
          <w:rFonts w:ascii="Verdana" w:hAnsi="Verdana"/>
          <w:b/>
          <w:bCs/>
          <w:i/>
          <w:iCs/>
          <w:sz w:val="28"/>
          <w:szCs w:val="28"/>
        </w:rPr>
        <w:t>Принцип 8.</w:t>
      </w:r>
      <w:r w:rsidRPr="00254E8E">
        <w:rPr>
          <w:rFonts w:ascii="Verdana" w:hAnsi="Verdana"/>
          <w:sz w:val="28"/>
          <w:szCs w:val="28"/>
        </w:rPr>
        <w:t xml:space="preserve"> Ребёнок должен быть защищён от всех форм небрежного отношения, жестокости, эксплуатации. Он не должен быть объектом торговли, ни в какой форме.</w:t>
      </w:r>
    </w:p>
    <w:p w:rsidR="001F0919" w:rsidRPr="00254E8E" w:rsidRDefault="001F0919" w:rsidP="001F0919">
      <w:pPr>
        <w:pStyle w:val="a5"/>
        <w:spacing w:line="240" w:lineRule="auto"/>
        <w:jc w:val="both"/>
        <w:rPr>
          <w:rFonts w:ascii="Verdana" w:hAnsi="Verdana"/>
          <w:sz w:val="28"/>
          <w:szCs w:val="28"/>
        </w:rPr>
      </w:pPr>
      <w:r w:rsidRPr="00254E8E">
        <w:rPr>
          <w:rFonts w:ascii="Verdana" w:hAnsi="Verdana"/>
          <w:b/>
          <w:bCs/>
          <w:i/>
          <w:iCs/>
          <w:sz w:val="28"/>
          <w:szCs w:val="28"/>
        </w:rPr>
        <w:t>Принцип 9.</w:t>
      </w:r>
      <w:r w:rsidRPr="00254E8E">
        <w:rPr>
          <w:rFonts w:ascii="Verdana" w:hAnsi="Verdana"/>
          <w:sz w:val="28"/>
          <w:szCs w:val="28"/>
        </w:rPr>
        <w:t xml:space="preserve"> Ребёнка не должны принимать на работу до достижения надлежащего возрастного минимума. Ему ни в </w:t>
      </w:r>
      <w:r w:rsidRPr="00254E8E">
        <w:rPr>
          <w:rFonts w:ascii="Verdana" w:hAnsi="Verdana"/>
          <w:sz w:val="28"/>
          <w:szCs w:val="28"/>
        </w:rPr>
        <w:lastRenderedPageBreak/>
        <w:t>каком случае не должны поручать или разрешать работу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1F0919" w:rsidRPr="00254E8E" w:rsidRDefault="001F0919" w:rsidP="001F0919">
      <w:pPr>
        <w:pStyle w:val="a5"/>
        <w:spacing w:line="240" w:lineRule="auto"/>
        <w:jc w:val="both"/>
        <w:rPr>
          <w:rFonts w:ascii="Verdana" w:hAnsi="Verdana"/>
          <w:sz w:val="28"/>
          <w:szCs w:val="28"/>
        </w:rPr>
      </w:pPr>
      <w:r w:rsidRPr="00254E8E">
        <w:rPr>
          <w:rFonts w:ascii="Verdana" w:hAnsi="Verdana"/>
          <w:b/>
          <w:bCs/>
          <w:i/>
          <w:iCs/>
          <w:sz w:val="28"/>
          <w:szCs w:val="28"/>
        </w:rPr>
        <w:t>Принцип 10.</w:t>
      </w:r>
      <w:r w:rsidRPr="00254E8E">
        <w:rPr>
          <w:rFonts w:ascii="Verdana" w:hAnsi="Verdana"/>
          <w:sz w:val="28"/>
          <w:szCs w:val="28"/>
        </w:rPr>
        <w:t xml:space="preserve"> 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1F0919" w:rsidRDefault="001F0919" w:rsidP="001F0919">
      <w:pPr>
        <w:jc w:val="both"/>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after="100"/>
        <w:jc w:val="center"/>
        <w:rPr>
          <w:rFonts w:ascii="Verdana" w:hAnsi="Verdana"/>
          <w:b/>
          <w:bCs/>
          <w:i/>
          <w:iCs/>
          <w:sz w:val="40"/>
          <w:szCs w:val="40"/>
        </w:rPr>
      </w:pPr>
    </w:p>
    <w:p w:rsidR="001F0919" w:rsidRDefault="001F0919" w:rsidP="00425BD1">
      <w:pPr>
        <w:spacing w:before="100" w:after="100"/>
        <w:jc w:val="center"/>
        <w:rPr>
          <w:rFonts w:ascii="Verdana" w:hAnsi="Verdana"/>
          <w:b/>
          <w:bCs/>
          <w:i/>
          <w:iCs/>
          <w:sz w:val="56"/>
          <w:szCs w:val="56"/>
        </w:rPr>
      </w:pPr>
      <w:r w:rsidRPr="00C97924">
        <w:rPr>
          <w:rFonts w:ascii="Verdana" w:hAnsi="Verdana"/>
          <w:b/>
          <w:bCs/>
          <w:i/>
          <w:iCs/>
          <w:sz w:val="56"/>
          <w:szCs w:val="56"/>
        </w:rPr>
        <w:t>Способы открыть ребёнку свою любовь</w:t>
      </w:r>
    </w:p>
    <w:p w:rsidR="00C97924" w:rsidRPr="00C97924" w:rsidRDefault="00C97924" w:rsidP="001F0919">
      <w:pPr>
        <w:spacing w:before="100" w:after="100"/>
        <w:jc w:val="center"/>
        <w:rPr>
          <w:rFonts w:ascii="Verdana" w:hAnsi="Verdana"/>
          <w:sz w:val="56"/>
          <w:szCs w:val="56"/>
        </w:rPr>
      </w:pP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 xml:space="preserve">Не стремитесь к виртуозному исполнению материнской роли. В общении с ребёнком </w:t>
      </w:r>
      <w:proofErr w:type="gramStart"/>
      <w:r w:rsidRPr="00254E8E">
        <w:rPr>
          <w:rFonts w:ascii="Verdana" w:hAnsi="Verdana"/>
          <w:sz w:val="28"/>
          <w:szCs w:val="28"/>
        </w:rPr>
        <w:t>нет и не может</w:t>
      </w:r>
      <w:proofErr w:type="gramEnd"/>
      <w:r w:rsidRPr="00254E8E">
        <w:rPr>
          <w:rFonts w:ascii="Verdana" w:hAnsi="Verdana"/>
          <w:sz w:val="28"/>
          <w:szCs w:val="28"/>
        </w:rPr>
        <w:t xml:space="preserve"> быть запрещённых эмоций, но при одном условии: он не должен сомневаться в безусловности вашей любви. Малыш должен чувствовать, что ваше недовольство, раздражение или гнев </w:t>
      </w:r>
      <w:proofErr w:type="gramStart"/>
      <w:r w:rsidRPr="00254E8E">
        <w:rPr>
          <w:rFonts w:ascii="Verdana" w:hAnsi="Verdana"/>
          <w:sz w:val="28"/>
          <w:szCs w:val="28"/>
        </w:rPr>
        <w:t>вызваны</w:t>
      </w:r>
      <w:proofErr w:type="gramEnd"/>
      <w:r w:rsidRPr="00254E8E">
        <w:rPr>
          <w:rFonts w:ascii="Verdana" w:hAnsi="Verdana"/>
          <w:sz w:val="28"/>
          <w:szCs w:val="28"/>
        </w:rPr>
        <w:t xml:space="preserve"> его поступком, а не им самим. Ваш ребёнок не может быть плохим, потому что он ребёнок и потому что он ваш.</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i/>
          <w:iCs/>
          <w:sz w:val="28"/>
          <w:szCs w:val="28"/>
        </w:rPr>
        <w:t>Три способа открыть ребёнку свою любовь</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1.</w:t>
      </w:r>
      <w:r w:rsidRPr="00254E8E">
        <w:rPr>
          <w:rFonts w:ascii="Verdana" w:hAnsi="Verdana"/>
          <w:i/>
          <w:iCs/>
          <w:sz w:val="28"/>
          <w:szCs w:val="28"/>
        </w:rPr>
        <w:t xml:space="preserve"> Слово</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Называйте ребёнка ласковыми именами, придумывайте домашние прозвища, рассказывайте сказки, пойте колыбельные, и пусть в вашем голосе звучит нежность, нежность и только нежность.</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 xml:space="preserve">2. </w:t>
      </w:r>
      <w:r w:rsidRPr="00254E8E">
        <w:rPr>
          <w:rFonts w:ascii="Verdana" w:hAnsi="Verdana"/>
          <w:i/>
          <w:iCs/>
          <w:sz w:val="28"/>
          <w:szCs w:val="28"/>
        </w:rPr>
        <w:t>Прикосновение.</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 xml:space="preserve">Иногда достаточно взять ребёнка за руку, погладить по волосам, поцеловать, чтобы он перестал плакать и капризничать. А потому как можно больше ласкайте своего ребёнка, не обращая внимания на советы многоопытных родителей. Психологи пришли к выводу, что физический контакт с матерью стимулирует физиологическое и эмоциональное развитие ребёнка. </w:t>
      </w:r>
      <w:proofErr w:type="spellStart"/>
      <w:r w:rsidRPr="00254E8E">
        <w:rPr>
          <w:rFonts w:ascii="Verdana" w:hAnsi="Verdana"/>
          <w:sz w:val="28"/>
          <w:szCs w:val="28"/>
        </w:rPr>
        <w:t>Переласкать</w:t>
      </w:r>
      <w:proofErr w:type="spellEnd"/>
      <w:r w:rsidRPr="00254E8E">
        <w:rPr>
          <w:rFonts w:ascii="Verdana" w:hAnsi="Verdana"/>
          <w:sz w:val="28"/>
          <w:szCs w:val="28"/>
        </w:rPr>
        <w:t xml:space="preserve"> его, считают психологи, невозможно.</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 xml:space="preserve">3. </w:t>
      </w:r>
      <w:r w:rsidRPr="00254E8E">
        <w:rPr>
          <w:rFonts w:ascii="Verdana" w:hAnsi="Verdana"/>
          <w:i/>
          <w:iCs/>
          <w:sz w:val="28"/>
          <w:szCs w:val="28"/>
        </w:rPr>
        <w:t>Взгляд.</w:t>
      </w:r>
    </w:p>
    <w:p w:rsidR="001F0919" w:rsidRPr="00254E8E" w:rsidRDefault="001F0919" w:rsidP="001F0919">
      <w:pPr>
        <w:spacing w:before="100" w:after="100"/>
        <w:ind w:firstLine="240"/>
        <w:jc w:val="both"/>
        <w:rPr>
          <w:rFonts w:ascii="Verdana" w:hAnsi="Verdana"/>
          <w:sz w:val="28"/>
          <w:szCs w:val="28"/>
        </w:rPr>
      </w:pPr>
      <w:r w:rsidRPr="00254E8E">
        <w:rPr>
          <w:rFonts w:ascii="Verdana" w:hAnsi="Verdana"/>
          <w:sz w:val="28"/>
          <w:szCs w:val="28"/>
        </w:rPr>
        <w:t>Не разговаривайте с ребёнком, стоя к нему спиной или вполоборота, не кричите ему из соседней комнаты. Подойдите, посмотрите ему в глаза и скажите то, что хотите</w:t>
      </w:r>
    </w:p>
    <w:p w:rsidR="001F0919" w:rsidRDefault="001F0919" w:rsidP="001F0919">
      <w:pPr>
        <w:jc w:val="both"/>
      </w:pPr>
    </w:p>
    <w:p w:rsidR="003B240E" w:rsidRDefault="003B240E" w:rsidP="001F0919">
      <w:pPr>
        <w:spacing w:before="100" w:after="100"/>
        <w:ind w:firstLine="240"/>
        <w:jc w:val="center"/>
        <w:rPr>
          <w:rFonts w:ascii="Verdana" w:hAnsi="Verdana"/>
          <w:b/>
          <w:bCs/>
          <w:i/>
          <w:iCs/>
          <w:sz w:val="40"/>
          <w:szCs w:val="40"/>
        </w:rPr>
      </w:pPr>
    </w:p>
    <w:p w:rsidR="003B240E" w:rsidRDefault="003B240E" w:rsidP="001F0919">
      <w:pPr>
        <w:spacing w:before="100" w:after="100"/>
        <w:ind w:firstLine="240"/>
        <w:jc w:val="center"/>
        <w:rPr>
          <w:rFonts w:ascii="Verdana" w:hAnsi="Verdana"/>
          <w:b/>
          <w:bCs/>
          <w:i/>
          <w:iCs/>
          <w:sz w:val="40"/>
          <w:szCs w:val="40"/>
        </w:rPr>
      </w:pPr>
    </w:p>
    <w:p w:rsidR="00C97924" w:rsidRDefault="00C97924" w:rsidP="001F0919">
      <w:pPr>
        <w:spacing w:before="100" w:after="100"/>
        <w:ind w:firstLine="240"/>
        <w:jc w:val="center"/>
        <w:rPr>
          <w:rFonts w:ascii="Verdana" w:hAnsi="Verdana"/>
          <w:b/>
          <w:bCs/>
          <w:i/>
          <w:iCs/>
          <w:sz w:val="40"/>
          <w:szCs w:val="40"/>
        </w:rPr>
      </w:pPr>
    </w:p>
    <w:p w:rsidR="001F0919" w:rsidRPr="00C97924" w:rsidRDefault="001F0919" w:rsidP="001F0919">
      <w:pPr>
        <w:spacing w:before="100" w:after="100"/>
        <w:ind w:firstLine="240"/>
        <w:jc w:val="center"/>
        <w:rPr>
          <w:rFonts w:ascii="Verdana" w:hAnsi="Verdana"/>
          <w:b/>
          <w:bCs/>
          <w:i/>
          <w:iCs/>
          <w:sz w:val="56"/>
          <w:szCs w:val="56"/>
        </w:rPr>
      </w:pPr>
      <w:r w:rsidRPr="00C97924">
        <w:rPr>
          <w:rFonts w:ascii="Verdana" w:hAnsi="Verdana"/>
          <w:b/>
          <w:bCs/>
          <w:i/>
          <w:iCs/>
          <w:sz w:val="56"/>
          <w:szCs w:val="56"/>
        </w:rPr>
        <w:t xml:space="preserve">Защита прав и достоинств ребёнка </w:t>
      </w:r>
    </w:p>
    <w:p w:rsidR="001F0919" w:rsidRDefault="001F0919" w:rsidP="001F0919">
      <w:pPr>
        <w:spacing w:before="100" w:after="100"/>
        <w:ind w:firstLine="240"/>
        <w:jc w:val="center"/>
        <w:rPr>
          <w:rFonts w:ascii="Verdana" w:hAnsi="Verdana"/>
          <w:b/>
          <w:bCs/>
          <w:i/>
          <w:iCs/>
          <w:sz w:val="56"/>
          <w:szCs w:val="56"/>
        </w:rPr>
      </w:pPr>
      <w:r w:rsidRPr="00C97924">
        <w:rPr>
          <w:rFonts w:ascii="Verdana" w:hAnsi="Verdana"/>
          <w:b/>
          <w:bCs/>
          <w:i/>
          <w:iCs/>
          <w:sz w:val="56"/>
          <w:szCs w:val="56"/>
        </w:rPr>
        <w:t>в законодательных актах</w:t>
      </w:r>
    </w:p>
    <w:p w:rsidR="00C97924" w:rsidRPr="00C97924" w:rsidRDefault="00C97924" w:rsidP="001F0919">
      <w:pPr>
        <w:spacing w:before="100" w:after="100"/>
        <w:ind w:firstLine="240"/>
        <w:jc w:val="center"/>
        <w:rPr>
          <w:rFonts w:ascii="Verdana" w:hAnsi="Verdana"/>
          <w:sz w:val="56"/>
          <w:szCs w:val="56"/>
        </w:rPr>
      </w:pPr>
    </w:p>
    <w:p w:rsidR="001F0919" w:rsidRDefault="001F0919" w:rsidP="001F0919">
      <w:pPr>
        <w:spacing w:before="100" w:after="100"/>
        <w:ind w:firstLine="240"/>
        <w:rPr>
          <w:rFonts w:ascii="Verdana" w:hAnsi="Verdana"/>
          <w:sz w:val="28"/>
          <w:szCs w:val="28"/>
        </w:rPr>
      </w:pPr>
      <w:r w:rsidRPr="00254E8E">
        <w:rPr>
          <w:rFonts w:ascii="Verdana" w:hAnsi="Verdana"/>
          <w:sz w:val="28"/>
          <w:szCs w:val="28"/>
          <w:u w:val="single"/>
        </w:rPr>
        <w:t>Конвенция ООН о правах ребёнка</w:t>
      </w:r>
      <w:r w:rsidRPr="00254E8E">
        <w:rPr>
          <w:rFonts w:ascii="Verdana" w:hAnsi="Verdana"/>
          <w:sz w:val="28"/>
          <w:szCs w:val="28"/>
        </w:rPr>
        <w:t xml:space="preserve"> даёт определение понятия «жестокое обращение» и определяет меры защиты (ст.19), а также устанавливает:</w:t>
      </w:r>
    </w:p>
    <w:p w:rsidR="00C97924" w:rsidRPr="00254E8E" w:rsidRDefault="00C97924" w:rsidP="001F0919">
      <w:pPr>
        <w:spacing w:before="100" w:after="100"/>
        <w:ind w:firstLine="240"/>
        <w:rPr>
          <w:rFonts w:ascii="Verdana" w:hAnsi="Verdana"/>
          <w:sz w:val="28"/>
          <w:szCs w:val="28"/>
        </w:rPr>
      </w:pPr>
    </w:p>
    <w:p w:rsidR="001F0919" w:rsidRPr="00254E8E" w:rsidRDefault="001F0919" w:rsidP="001F0919">
      <w:pPr>
        <w:numPr>
          <w:ilvl w:val="0"/>
          <w:numId w:val="9"/>
        </w:numPr>
        <w:spacing w:before="100" w:beforeAutospacing="1" w:after="100" w:afterAutospacing="1"/>
        <w:rPr>
          <w:rFonts w:ascii="Verdana" w:hAnsi="Verdana"/>
          <w:sz w:val="28"/>
          <w:szCs w:val="28"/>
        </w:rPr>
      </w:pPr>
      <w:r w:rsidRPr="00254E8E">
        <w:rPr>
          <w:rFonts w:ascii="Verdana" w:hAnsi="Verdana"/>
          <w:sz w:val="28"/>
          <w:szCs w:val="28"/>
        </w:rPr>
        <w:t xml:space="preserve">обеспечение в максимально возможной степени здорового развития личности (ст.6) </w:t>
      </w:r>
    </w:p>
    <w:p w:rsidR="001F0919" w:rsidRPr="00254E8E" w:rsidRDefault="001F0919" w:rsidP="001F0919">
      <w:pPr>
        <w:numPr>
          <w:ilvl w:val="0"/>
          <w:numId w:val="9"/>
        </w:numPr>
        <w:spacing w:before="100" w:beforeAutospacing="1" w:after="100" w:afterAutospacing="1"/>
        <w:rPr>
          <w:rFonts w:ascii="Verdana" w:hAnsi="Verdana"/>
          <w:sz w:val="28"/>
          <w:szCs w:val="28"/>
        </w:rPr>
      </w:pPr>
      <w:r w:rsidRPr="00254E8E">
        <w:rPr>
          <w:rFonts w:ascii="Verdana" w:hAnsi="Verdana"/>
          <w:sz w:val="28"/>
          <w:szCs w:val="28"/>
        </w:rPr>
        <w:t xml:space="preserve">защиту от произвольного или незаконного вмешательства в личную жизнь ребёнка, от посягательств на его честь и репутацию (ст.16) </w:t>
      </w:r>
    </w:p>
    <w:p w:rsidR="001F0919" w:rsidRPr="00254E8E" w:rsidRDefault="001F0919" w:rsidP="001F0919">
      <w:pPr>
        <w:numPr>
          <w:ilvl w:val="0"/>
          <w:numId w:val="9"/>
        </w:numPr>
        <w:spacing w:before="100" w:beforeAutospacing="1" w:after="100" w:afterAutospacing="1"/>
        <w:rPr>
          <w:rFonts w:ascii="Verdana" w:hAnsi="Verdana"/>
          <w:sz w:val="28"/>
          <w:szCs w:val="28"/>
        </w:rPr>
      </w:pPr>
      <w:r w:rsidRPr="00254E8E">
        <w:rPr>
          <w:rFonts w:ascii="Verdana" w:hAnsi="Verdana"/>
          <w:sz w:val="28"/>
          <w:szCs w:val="28"/>
        </w:rPr>
        <w:t xml:space="preserve">обеспечение мер по борьбе с болезнями и недоеданием (ст.24) </w:t>
      </w:r>
    </w:p>
    <w:p w:rsidR="001F0919" w:rsidRPr="00254E8E" w:rsidRDefault="001F0919" w:rsidP="001F0919">
      <w:pPr>
        <w:numPr>
          <w:ilvl w:val="0"/>
          <w:numId w:val="9"/>
        </w:numPr>
        <w:spacing w:before="100" w:beforeAutospacing="1" w:after="100" w:afterAutospacing="1"/>
        <w:rPr>
          <w:rFonts w:ascii="Verdana" w:hAnsi="Verdana"/>
          <w:sz w:val="28"/>
          <w:szCs w:val="28"/>
        </w:rPr>
      </w:pPr>
      <w:r w:rsidRPr="00254E8E">
        <w:rPr>
          <w:rFonts w:ascii="Verdana" w:hAnsi="Verdana"/>
          <w:sz w:val="28"/>
          <w:szCs w:val="28"/>
        </w:rPr>
        <w:t xml:space="preserve">признание права каждого ребёнка на уровень жизни, необходимый для физического, умственного, духовного, нравственного и социального развития (ст.27) </w:t>
      </w:r>
    </w:p>
    <w:p w:rsidR="001F0919" w:rsidRPr="00254E8E" w:rsidRDefault="001F0919" w:rsidP="001F0919">
      <w:pPr>
        <w:numPr>
          <w:ilvl w:val="0"/>
          <w:numId w:val="9"/>
        </w:numPr>
        <w:spacing w:before="100" w:beforeAutospacing="1" w:after="100" w:afterAutospacing="1"/>
        <w:rPr>
          <w:rFonts w:ascii="Verdana" w:hAnsi="Verdana"/>
          <w:sz w:val="28"/>
          <w:szCs w:val="28"/>
        </w:rPr>
      </w:pPr>
      <w:r w:rsidRPr="00254E8E">
        <w:rPr>
          <w:rFonts w:ascii="Verdana" w:hAnsi="Verdana"/>
          <w:sz w:val="28"/>
          <w:szCs w:val="28"/>
        </w:rPr>
        <w:t xml:space="preserve">защиту ребёнка от сексуального посягательства (ст.34) </w:t>
      </w:r>
    </w:p>
    <w:p w:rsidR="001F0919" w:rsidRPr="00254E8E" w:rsidRDefault="001F0919" w:rsidP="001F0919">
      <w:pPr>
        <w:numPr>
          <w:ilvl w:val="0"/>
          <w:numId w:val="9"/>
        </w:numPr>
        <w:spacing w:before="100" w:beforeAutospacing="1" w:after="100" w:afterAutospacing="1"/>
        <w:rPr>
          <w:rFonts w:ascii="Verdana" w:hAnsi="Verdana"/>
          <w:sz w:val="28"/>
          <w:szCs w:val="28"/>
        </w:rPr>
      </w:pPr>
      <w:r w:rsidRPr="00254E8E">
        <w:rPr>
          <w:rFonts w:ascii="Verdana" w:hAnsi="Verdana"/>
          <w:sz w:val="28"/>
          <w:szCs w:val="28"/>
        </w:rPr>
        <w:t xml:space="preserve">защиту ребёнка от других форм жестокого обращения (ст.37) </w:t>
      </w:r>
    </w:p>
    <w:p w:rsidR="001F0919" w:rsidRPr="00254E8E" w:rsidRDefault="001F0919" w:rsidP="001F0919">
      <w:pPr>
        <w:numPr>
          <w:ilvl w:val="0"/>
          <w:numId w:val="9"/>
        </w:numPr>
        <w:spacing w:before="100" w:beforeAutospacing="1" w:after="100" w:afterAutospacing="1"/>
        <w:rPr>
          <w:rFonts w:ascii="Verdana" w:hAnsi="Verdana"/>
          <w:sz w:val="28"/>
          <w:szCs w:val="28"/>
        </w:rPr>
      </w:pPr>
      <w:r w:rsidRPr="00254E8E">
        <w:rPr>
          <w:rFonts w:ascii="Verdana" w:hAnsi="Verdana"/>
          <w:sz w:val="28"/>
          <w:szCs w:val="28"/>
        </w:rPr>
        <w:t xml:space="preserve">меры помощи ребёнку, явившемуся жертвой жестокого обращения (ст.39) </w:t>
      </w:r>
    </w:p>
    <w:p w:rsidR="001F0919" w:rsidRPr="00254E8E" w:rsidRDefault="001F0919" w:rsidP="001F0919">
      <w:pPr>
        <w:spacing w:before="100" w:after="100"/>
        <w:ind w:firstLine="240"/>
        <w:rPr>
          <w:rFonts w:ascii="Verdana" w:hAnsi="Verdana"/>
          <w:sz w:val="28"/>
          <w:szCs w:val="28"/>
        </w:rPr>
      </w:pPr>
      <w:r w:rsidRPr="00254E8E">
        <w:rPr>
          <w:rFonts w:ascii="Verdana" w:hAnsi="Verdana"/>
          <w:sz w:val="28"/>
          <w:szCs w:val="28"/>
          <w:u w:val="single"/>
        </w:rPr>
        <w:t>Уголовный кодекс РФ</w:t>
      </w:r>
      <w:r w:rsidRPr="00254E8E">
        <w:rPr>
          <w:rFonts w:ascii="Verdana" w:hAnsi="Verdana"/>
          <w:sz w:val="28"/>
          <w:szCs w:val="28"/>
        </w:rPr>
        <w:t xml:space="preserve"> предусматривает ответственность:</w:t>
      </w:r>
    </w:p>
    <w:p w:rsidR="001F0919" w:rsidRPr="00254E8E" w:rsidRDefault="001F0919" w:rsidP="001F0919">
      <w:pPr>
        <w:numPr>
          <w:ilvl w:val="0"/>
          <w:numId w:val="10"/>
        </w:numPr>
        <w:spacing w:before="100" w:beforeAutospacing="1" w:after="100" w:afterAutospacing="1"/>
        <w:rPr>
          <w:rFonts w:ascii="Verdana" w:hAnsi="Verdana"/>
          <w:sz w:val="28"/>
          <w:szCs w:val="28"/>
        </w:rPr>
      </w:pPr>
      <w:r w:rsidRPr="00254E8E">
        <w:rPr>
          <w:rFonts w:ascii="Verdana" w:hAnsi="Verdana"/>
          <w:sz w:val="28"/>
          <w:szCs w:val="28"/>
        </w:rPr>
        <w:t xml:space="preserve">за совершение физического и сексуального насилия, в том числе и в отношении несовершеннолетних (ст.106-136) </w:t>
      </w:r>
    </w:p>
    <w:p w:rsidR="001F0919" w:rsidRPr="00254E8E" w:rsidRDefault="001F0919" w:rsidP="001F0919">
      <w:pPr>
        <w:numPr>
          <w:ilvl w:val="0"/>
          <w:numId w:val="10"/>
        </w:numPr>
        <w:spacing w:before="100" w:beforeAutospacing="1" w:after="100" w:afterAutospacing="1"/>
        <w:rPr>
          <w:rFonts w:ascii="Verdana" w:hAnsi="Verdana"/>
          <w:sz w:val="28"/>
          <w:szCs w:val="28"/>
        </w:rPr>
      </w:pPr>
      <w:r w:rsidRPr="00254E8E">
        <w:rPr>
          <w:rFonts w:ascii="Verdana" w:hAnsi="Verdana"/>
          <w:sz w:val="28"/>
          <w:szCs w:val="28"/>
        </w:rPr>
        <w:t xml:space="preserve">за преступления против семьи и несовершеннолетних (ст.150-157) </w:t>
      </w:r>
    </w:p>
    <w:p w:rsidR="001F0919" w:rsidRPr="00254E8E" w:rsidRDefault="001F0919" w:rsidP="001F0919">
      <w:pPr>
        <w:spacing w:before="100" w:after="100"/>
        <w:ind w:firstLine="240"/>
        <w:rPr>
          <w:rFonts w:ascii="Verdana" w:hAnsi="Verdana"/>
          <w:sz w:val="28"/>
          <w:szCs w:val="28"/>
        </w:rPr>
      </w:pPr>
      <w:r w:rsidRPr="00254E8E">
        <w:rPr>
          <w:rFonts w:ascii="Verdana" w:hAnsi="Verdana"/>
          <w:sz w:val="28"/>
          <w:szCs w:val="28"/>
          <w:u w:val="single"/>
        </w:rPr>
        <w:t>Семейный кодекс РФ</w:t>
      </w:r>
      <w:r w:rsidRPr="00254E8E">
        <w:rPr>
          <w:rFonts w:ascii="Verdana" w:hAnsi="Verdana"/>
          <w:sz w:val="28"/>
          <w:szCs w:val="28"/>
        </w:rPr>
        <w:t xml:space="preserve"> гарантирует:</w:t>
      </w:r>
    </w:p>
    <w:p w:rsidR="001F0919" w:rsidRPr="00254E8E" w:rsidRDefault="001F0919" w:rsidP="001F0919">
      <w:pPr>
        <w:numPr>
          <w:ilvl w:val="0"/>
          <w:numId w:val="11"/>
        </w:numPr>
        <w:spacing w:before="100" w:beforeAutospacing="1" w:after="100" w:afterAutospacing="1"/>
        <w:rPr>
          <w:rFonts w:ascii="Verdana" w:hAnsi="Verdana"/>
          <w:sz w:val="28"/>
          <w:szCs w:val="28"/>
        </w:rPr>
      </w:pPr>
      <w:r w:rsidRPr="00254E8E">
        <w:rPr>
          <w:rFonts w:ascii="Verdana" w:hAnsi="Verdana"/>
          <w:sz w:val="28"/>
          <w:szCs w:val="28"/>
        </w:rPr>
        <w:lastRenderedPageBreak/>
        <w:t xml:space="preserve">право ребёнка на уважение его человеческого достоинства (ст.54) </w:t>
      </w:r>
    </w:p>
    <w:p w:rsidR="001F0919" w:rsidRPr="00254E8E" w:rsidRDefault="001F0919" w:rsidP="001F0919">
      <w:pPr>
        <w:numPr>
          <w:ilvl w:val="0"/>
          <w:numId w:val="11"/>
        </w:numPr>
        <w:spacing w:before="100" w:beforeAutospacing="1" w:after="100" w:afterAutospacing="1"/>
        <w:rPr>
          <w:rFonts w:ascii="Verdana" w:hAnsi="Verdana"/>
          <w:sz w:val="28"/>
          <w:szCs w:val="28"/>
        </w:rPr>
      </w:pPr>
      <w:r w:rsidRPr="00254E8E">
        <w:rPr>
          <w:rFonts w:ascii="Verdana" w:hAnsi="Verdana"/>
          <w:sz w:val="28"/>
          <w:szCs w:val="28"/>
        </w:rPr>
        <w:t xml:space="preserve">право ребёнка на защиту и обязанности органа опеки и попечительства принять меры по защите ребёнка (ст.56) </w:t>
      </w:r>
    </w:p>
    <w:p w:rsidR="001F0919" w:rsidRPr="00254E8E" w:rsidRDefault="001F0919" w:rsidP="001F0919">
      <w:pPr>
        <w:numPr>
          <w:ilvl w:val="0"/>
          <w:numId w:val="11"/>
        </w:numPr>
        <w:spacing w:before="100" w:beforeAutospacing="1" w:after="100" w:afterAutospacing="1"/>
        <w:rPr>
          <w:rFonts w:ascii="Verdana" w:hAnsi="Verdana"/>
          <w:sz w:val="28"/>
          <w:szCs w:val="28"/>
        </w:rPr>
      </w:pPr>
      <w:r w:rsidRPr="00254E8E">
        <w:rPr>
          <w:rFonts w:ascii="Verdana" w:hAnsi="Verdana"/>
          <w:sz w:val="28"/>
          <w:szCs w:val="28"/>
        </w:rPr>
        <w:t xml:space="preserve">лишение родительских прав как меру защиты детей от жестокого обращения с ними в семье (ст.69) </w:t>
      </w:r>
    </w:p>
    <w:p w:rsidR="001F0919" w:rsidRPr="00254E8E" w:rsidRDefault="001F0919" w:rsidP="001F0919">
      <w:pPr>
        <w:numPr>
          <w:ilvl w:val="0"/>
          <w:numId w:val="11"/>
        </w:numPr>
        <w:spacing w:before="100" w:beforeAutospacing="1" w:after="100" w:afterAutospacing="1"/>
        <w:rPr>
          <w:rFonts w:ascii="Verdana" w:hAnsi="Verdana"/>
          <w:sz w:val="28"/>
          <w:szCs w:val="28"/>
        </w:rPr>
      </w:pPr>
      <w:r w:rsidRPr="00254E8E">
        <w:rPr>
          <w:rFonts w:ascii="Verdana" w:hAnsi="Verdana"/>
          <w:sz w:val="28"/>
          <w:szCs w:val="28"/>
        </w:rPr>
        <w:t xml:space="preserve">немедленное отобрание ребёнка при непосредственной угрозе жизни и здоровью (ст.77) </w:t>
      </w:r>
    </w:p>
    <w:p w:rsidR="001F0919" w:rsidRPr="00254E8E" w:rsidRDefault="001F0919" w:rsidP="001F0919">
      <w:pPr>
        <w:spacing w:before="100" w:after="100"/>
        <w:ind w:firstLine="240"/>
        <w:rPr>
          <w:rFonts w:ascii="Verdana" w:hAnsi="Verdana"/>
          <w:sz w:val="28"/>
          <w:szCs w:val="28"/>
        </w:rPr>
      </w:pPr>
      <w:r w:rsidRPr="00254E8E">
        <w:rPr>
          <w:rFonts w:ascii="Verdana" w:hAnsi="Verdana"/>
          <w:sz w:val="28"/>
          <w:szCs w:val="28"/>
          <w:u w:val="single"/>
        </w:rPr>
        <w:t>Закон РФ «Об образовании»</w:t>
      </w:r>
      <w:r w:rsidRPr="00254E8E">
        <w:rPr>
          <w:rFonts w:ascii="Verdana" w:hAnsi="Verdana"/>
          <w:sz w:val="28"/>
          <w:szCs w:val="28"/>
        </w:rPr>
        <w:t xml:space="preserve"> утверждает право детей, обучающихся во всех  образовательных учреждениях, на уважение их человеческого достоинства (ст.5) и предусматривает административное наказание педагогических работников за допущенное физическое или психическое насилие над личностью ребёнка (ст.56)</w:t>
      </w:r>
    </w:p>
    <w:p w:rsidR="001F0919" w:rsidRDefault="001F0919" w:rsidP="001F0919"/>
    <w:p w:rsidR="001F0919" w:rsidRDefault="001F0919"/>
    <w:p w:rsidR="001F0919" w:rsidRDefault="001F0919"/>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3B240E" w:rsidRDefault="003B240E" w:rsidP="001F0919">
      <w:pPr>
        <w:spacing w:before="100" w:beforeAutospacing="1" w:after="100" w:afterAutospacing="1"/>
        <w:jc w:val="center"/>
        <w:outlineLvl w:val="3"/>
        <w:rPr>
          <w:rFonts w:ascii="Comic Sans MS" w:hAnsi="Comic Sans MS"/>
          <w:color w:val="BD4B00"/>
          <w:sz w:val="28"/>
          <w:szCs w:val="28"/>
        </w:rPr>
      </w:pPr>
    </w:p>
    <w:p w:rsidR="001F0919" w:rsidRPr="00C97924" w:rsidRDefault="001F0919" w:rsidP="001F0919">
      <w:pPr>
        <w:spacing w:before="100" w:beforeAutospacing="1" w:after="100" w:afterAutospacing="1"/>
        <w:jc w:val="center"/>
        <w:outlineLvl w:val="3"/>
        <w:rPr>
          <w:rFonts w:ascii="Verdana" w:hAnsi="Verdana"/>
          <w:b/>
          <w:i/>
          <w:sz w:val="56"/>
          <w:szCs w:val="56"/>
        </w:rPr>
      </w:pPr>
      <w:r w:rsidRPr="00C97924">
        <w:rPr>
          <w:rFonts w:ascii="Verdana" w:hAnsi="Verdana"/>
          <w:b/>
          <w:i/>
          <w:sz w:val="56"/>
          <w:szCs w:val="56"/>
        </w:rPr>
        <w:t>Жестокое обращение с детьми: что это такое?</w:t>
      </w:r>
    </w:p>
    <w:p w:rsidR="001F0919" w:rsidRPr="00254E8E" w:rsidRDefault="001F0919" w:rsidP="001F0919">
      <w:pPr>
        <w:spacing w:before="100" w:after="100"/>
        <w:ind w:firstLine="240"/>
        <w:rPr>
          <w:rFonts w:ascii="Verdana" w:hAnsi="Verdana"/>
          <w:sz w:val="28"/>
          <w:szCs w:val="28"/>
        </w:rPr>
      </w:pPr>
      <w:r w:rsidRPr="00254E8E">
        <w:rPr>
          <w:rFonts w:ascii="Verdana" w:hAnsi="Verdana"/>
          <w:i/>
          <w:iCs/>
          <w:sz w:val="28"/>
          <w:szCs w:val="28"/>
        </w:rPr>
        <w:t>Жестокое обращение с детьми</w:t>
      </w:r>
      <w:r w:rsidRPr="00254E8E">
        <w:rPr>
          <w:rFonts w:ascii="Verdana" w:hAnsi="Verdana"/>
          <w:sz w:val="28"/>
          <w:szCs w:val="28"/>
        </w:rPr>
        <w:t xml:space="preserve"> – это не только побои, нанесение ран, сексуальные домогательства и другие способы, которыми взрослые люди калечат ребёнка. Это унижение, издевательства, различные формы пренебрежения, которые ранят детскую душу.</w:t>
      </w:r>
    </w:p>
    <w:p w:rsidR="001F0919" w:rsidRPr="00254E8E" w:rsidRDefault="001F0919" w:rsidP="001F0919">
      <w:pPr>
        <w:spacing w:before="100" w:after="100"/>
        <w:ind w:firstLine="240"/>
        <w:rPr>
          <w:rFonts w:ascii="Verdana" w:hAnsi="Verdana"/>
          <w:sz w:val="28"/>
          <w:szCs w:val="28"/>
        </w:rPr>
      </w:pPr>
      <w:r w:rsidRPr="00254E8E">
        <w:rPr>
          <w:rFonts w:ascii="Verdana" w:hAnsi="Verdana"/>
          <w:sz w:val="28"/>
          <w:szCs w:val="28"/>
        </w:rPr>
        <w:t>Пренебрежение может выражаться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1F0919" w:rsidRPr="00254E8E" w:rsidRDefault="001F0919" w:rsidP="001F0919">
      <w:pPr>
        <w:spacing w:before="100" w:after="100"/>
        <w:ind w:firstLine="240"/>
        <w:rPr>
          <w:rFonts w:ascii="Verdana" w:hAnsi="Verdana"/>
          <w:sz w:val="28"/>
          <w:szCs w:val="28"/>
        </w:rPr>
      </w:pPr>
      <w:r w:rsidRPr="00254E8E">
        <w:rPr>
          <w:rFonts w:ascii="Verdana" w:hAnsi="Verdana"/>
          <w:i/>
          <w:iCs/>
          <w:sz w:val="28"/>
          <w:szCs w:val="28"/>
        </w:rPr>
        <w:t>Жестокое обращение с детьми</w:t>
      </w:r>
      <w:r w:rsidRPr="00254E8E">
        <w:rPr>
          <w:rFonts w:ascii="Verdana" w:hAnsi="Verdana"/>
          <w:sz w:val="28"/>
          <w:szCs w:val="28"/>
        </w:rPr>
        <w:t xml:space="preserve"> (несовершеннолетними гражданами, от рождения до 18 лет) включает в себя любую форму плохого обращения, допускаемого родителями (другими членами семьи), опекунами, попечителями, педагогами, воспитателями, представителями органов правопорядка.</w:t>
      </w:r>
    </w:p>
    <w:p w:rsidR="001F0919" w:rsidRPr="00254E8E" w:rsidRDefault="001F0919" w:rsidP="001F0919">
      <w:pPr>
        <w:spacing w:before="100" w:after="100"/>
        <w:ind w:firstLine="240"/>
        <w:rPr>
          <w:rFonts w:ascii="Verdana" w:hAnsi="Verdana"/>
          <w:sz w:val="28"/>
          <w:szCs w:val="28"/>
        </w:rPr>
      </w:pPr>
      <w:r w:rsidRPr="00254E8E">
        <w:rPr>
          <w:rFonts w:ascii="Verdana" w:hAnsi="Verdana"/>
          <w:b/>
          <w:bCs/>
          <w:i/>
          <w:iCs/>
          <w:sz w:val="28"/>
          <w:szCs w:val="28"/>
          <w:u w:val="single"/>
        </w:rPr>
        <w:t>Четыре основные формы жестокого обращения с детьми:</w:t>
      </w:r>
    </w:p>
    <w:p w:rsidR="001F0919" w:rsidRPr="00254E8E" w:rsidRDefault="001F0919" w:rsidP="001F0919">
      <w:pPr>
        <w:numPr>
          <w:ilvl w:val="0"/>
          <w:numId w:val="12"/>
        </w:numPr>
        <w:spacing w:before="100" w:beforeAutospacing="1" w:after="100" w:afterAutospacing="1"/>
        <w:rPr>
          <w:rFonts w:ascii="Verdana" w:hAnsi="Verdana"/>
          <w:sz w:val="28"/>
          <w:szCs w:val="28"/>
        </w:rPr>
      </w:pPr>
      <w:r w:rsidRPr="00254E8E">
        <w:rPr>
          <w:rFonts w:ascii="Verdana" w:hAnsi="Verdana"/>
          <w:sz w:val="28"/>
          <w:szCs w:val="28"/>
        </w:rPr>
        <w:t xml:space="preserve">Физическое насилие – преднамеренное нанесение физических повреждений. </w:t>
      </w:r>
    </w:p>
    <w:p w:rsidR="001F0919" w:rsidRPr="00254E8E" w:rsidRDefault="001F0919" w:rsidP="001F0919">
      <w:pPr>
        <w:numPr>
          <w:ilvl w:val="0"/>
          <w:numId w:val="12"/>
        </w:numPr>
        <w:spacing w:before="100" w:beforeAutospacing="1" w:after="100" w:afterAutospacing="1"/>
        <w:rPr>
          <w:rFonts w:ascii="Verdana" w:hAnsi="Verdana"/>
          <w:sz w:val="28"/>
          <w:szCs w:val="28"/>
        </w:rPr>
      </w:pPr>
      <w:r w:rsidRPr="00254E8E">
        <w:rPr>
          <w:rFonts w:ascii="Verdana" w:hAnsi="Verdana"/>
          <w:sz w:val="28"/>
          <w:szCs w:val="28"/>
        </w:rPr>
        <w:t xml:space="preserve">Сексуальное насилие (или развращение) - вовлечение ребёнка с его согласия и без такого в сексуальные действия </w:t>
      </w:r>
      <w:proofErr w:type="gramStart"/>
      <w:r w:rsidRPr="00254E8E">
        <w:rPr>
          <w:rFonts w:ascii="Verdana" w:hAnsi="Verdana"/>
          <w:sz w:val="28"/>
          <w:szCs w:val="28"/>
        </w:rPr>
        <w:t>со</w:t>
      </w:r>
      <w:proofErr w:type="gramEnd"/>
      <w:r w:rsidRPr="00254E8E">
        <w:rPr>
          <w:rFonts w:ascii="Verdana" w:hAnsi="Verdana"/>
          <w:sz w:val="28"/>
          <w:szCs w:val="28"/>
        </w:rPr>
        <w:t xml:space="preserve"> взрослыми с целью получения последними удовлетворения или выгоды. </w:t>
      </w:r>
    </w:p>
    <w:p w:rsidR="001F0919" w:rsidRPr="00254E8E" w:rsidRDefault="001F0919" w:rsidP="001F0919">
      <w:pPr>
        <w:numPr>
          <w:ilvl w:val="0"/>
          <w:numId w:val="12"/>
        </w:numPr>
        <w:spacing w:before="100" w:beforeAutospacing="1" w:after="100" w:afterAutospacing="1"/>
        <w:rPr>
          <w:rFonts w:ascii="Verdana" w:hAnsi="Verdana"/>
          <w:sz w:val="28"/>
          <w:szCs w:val="28"/>
        </w:rPr>
      </w:pPr>
      <w:r w:rsidRPr="00254E8E">
        <w:rPr>
          <w:rFonts w:ascii="Verdana" w:hAnsi="Verdana"/>
          <w:sz w:val="28"/>
          <w:szCs w:val="28"/>
        </w:rPr>
        <w:t xml:space="preserve">Психическое (эмоциональное) насилие -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 </w:t>
      </w:r>
    </w:p>
    <w:p w:rsidR="001F0919" w:rsidRPr="00254E8E" w:rsidRDefault="001F0919" w:rsidP="001F0919">
      <w:pPr>
        <w:spacing w:before="100" w:after="100"/>
        <w:ind w:left="720" w:firstLine="240"/>
        <w:rPr>
          <w:rFonts w:ascii="Verdana" w:hAnsi="Verdana"/>
          <w:sz w:val="28"/>
          <w:szCs w:val="28"/>
        </w:rPr>
      </w:pPr>
      <w:r w:rsidRPr="00254E8E">
        <w:rPr>
          <w:rFonts w:ascii="Verdana" w:hAnsi="Verdana"/>
          <w:i/>
          <w:iCs/>
          <w:sz w:val="28"/>
          <w:szCs w:val="28"/>
        </w:rPr>
        <w:t>К психической форме насилия относятся:</w:t>
      </w:r>
    </w:p>
    <w:p w:rsidR="001F0919" w:rsidRPr="00254E8E" w:rsidRDefault="001F0919" w:rsidP="001F0919">
      <w:pPr>
        <w:numPr>
          <w:ilvl w:val="1"/>
          <w:numId w:val="12"/>
        </w:numPr>
        <w:spacing w:before="100" w:beforeAutospacing="1" w:after="100" w:afterAutospacing="1"/>
        <w:rPr>
          <w:rFonts w:ascii="Verdana" w:hAnsi="Verdana"/>
          <w:sz w:val="28"/>
          <w:szCs w:val="28"/>
        </w:rPr>
      </w:pPr>
      <w:r w:rsidRPr="00254E8E">
        <w:rPr>
          <w:rFonts w:ascii="Verdana" w:hAnsi="Verdana"/>
          <w:sz w:val="28"/>
          <w:szCs w:val="28"/>
        </w:rPr>
        <w:t xml:space="preserve">открытое неприятие и постоянная критика ребёнка </w:t>
      </w:r>
    </w:p>
    <w:p w:rsidR="001F0919" w:rsidRPr="00254E8E" w:rsidRDefault="001F0919" w:rsidP="001F0919">
      <w:pPr>
        <w:numPr>
          <w:ilvl w:val="1"/>
          <w:numId w:val="12"/>
        </w:numPr>
        <w:spacing w:before="100" w:beforeAutospacing="1" w:after="100" w:afterAutospacing="1"/>
        <w:rPr>
          <w:rFonts w:ascii="Verdana" w:hAnsi="Verdana"/>
          <w:sz w:val="28"/>
          <w:szCs w:val="28"/>
        </w:rPr>
      </w:pPr>
      <w:r w:rsidRPr="00254E8E">
        <w:rPr>
          <w:rFonts w:ascii="Verdana" w:hAnsi="Verdana"/>
          <w:sz w:val="28"/>
          <w:szCs w:val="28"/>
        </w:rPr>
        <w:lastRenderedPageBreak/>
        <w:t xml:space="preserve">угрозы в адрес ребёнка в словесной форме </w:t>
      </w:r>
    </w:p>
    <w:p w:rsidR="001F0919" w:rsidRPr="00254E8E" w:rsidRDefault="001F0919" w:rsidP="001F0919">
      <w:pPr>
        <w:numPr>
          <w:ilvl w:val="1"/>
          <w:numId w:val="12"/>
        </w:numPr>
        <w:spacing w:before="100" w:beforeAutospacing="1" w:after="100" w:afterAutospacing="1"/>
        <w:rPr>
          <w:rFonts w:ascii="Verdana" w:hAnsi="Verdana"/>
          <w:sz w:val="28"/>
          <w:szCs w:val="28"/>
        </w:rPr>
      </w:pPr>
      <w:r w:rsidRPr="00254E8E">
        <w:rPr>
          <w:rFonts w:ascii="Verdana" w:hAnsi="Verdana"/>
          <w:sz w:val="28"/>
          <w:szCs w:val="28"/>
        </w:rPr>
        <w:t xml:space="preserve">замечания, высказанные в оскорбительной форме, унижающие достоинство ребёнка </w:t>
      </w:r>
    </w:p>
    <w:p w:rsidR="001F0919" w:rsidRPr="00254E8E" w:rsidRDefault="001F0919" w:rsidP="001F0919">
      <w:pPr>
        <w:numPr>
          <w:ilvl w:val="1"/>
          <w:numId w:val="12"/>
        </w:numPr>
        <w:spacing w:before="100" w:beforeAutospacing="1" w:after="100" w:afterAutospacing="1"/>
        <w:rPr>
          <w:rFonts w:ascii="Verdana" w:hAnsi="Verdana"/>
          <w:sz w:val="28"/>
          <w:szCs w:val="28"/>
        </w:rPr>
      </w:pPr>
      <w:r w:rsidRPr="00254E8E">
        <w:rPr>
          <w:rFonts w:ascii="Verdana" w:hAnsi="Verdana"/>
          <w:sz w:val="28"/>
          <w:szCs w:val="28"/>
        </w:rPr>
        <w:t xml:space="preserve">преднамеренная физическая или социальная изоляция ребёнка </w:t>
      </w:r>
    </w:p>
    <w:p w:rsidR="001F0919" w:rsidRPr="00254E8E" w:rsidRDefault="001F0919" w:rsidP="001F0919">
      <w:pPr>
        <w:numPr>
          <w:ilvl w:val="1"/>
          <w:numId w:val="12"/>
        </w:numPr>
        <w:spacing w:before="100" w:beforeAutospacing="1" w:after="100" w:afterAutospacing="1"/>
        <w:rPr>
          <w:rFonts w:ascii="Verdana" w:hAnsi="Verdana"/>
          <w:sz w:val="28"/>
          <w:szCs w:val="28"/>
        </w:rPr>
      </w:pPr>
      <w:r w:rsidRPr="00254E8E">
        <w:rPr>
          <w:rFonts w:ascii="Verdana" w:hAnsi="Verdana"/>
          <w:sz w:val="28"/>
          <w:szCs w:val="28"/>
        </w:rPr>
        <w:t xml:space="preserve">ложь и невыполнение взрослыми своих обещаний </w:t>
      </w:r>
    </w:p>
    <w:p w:rsidR="001F0919" w:rsidRPr="00254E8E" w:rsidRDefault="001F0919" w:rsidP="001F0919">
      <w:pPr>
        <w:numPr>
          <w:ilvl w:val="1"/>
          <w:numId w:val="12"/>
        </w:numPr>
        <w:spacing w:before="100" w:beforeAutospacing="1" w:after="100" w:afterAutospacing="1"/>
        <w:rPr>
          <w:rFonts w:ascii="Verdana" w:hAnsi="Verdana"/>
          <w:sz w:val="28"/>
          <w:szCs w:val="28"/>
        </w:rPr>
      </w:pPr>
      <w:r w:rsidRPr="00254E8E">
        <w:rPr>
          <w:rFonts w:ascii="Verdana" w:hAnsi="Verdana"/>
          <w:sz w:val="28"/>
          <w:szCs w:val="28"/>
        </w:rPr>
        <w:t xml:space="preserve">однократное грубое психическое воздействие, вызывающее у ребёнка психическую травму. </w:t>
      </w:r>
    </w:p>
    <w:p w:rsidR="001F0919" w:rsidRPr="00254E8E" w:rsidRDefault="001F0919" w:rsidP="001F0919">
      <w:pPr>
        <w:numPr>
          <w:ilvl w:val="0"/>
          <w:numId w:val="12"/>
        </w:numPr>
        <w:spacing w:before="100" w:beforeAutospacing="1" w:after="100" w:afterAutospacing="1"/>
        <w:rPr>
          <w:rFonts w:ascii="Verdana" w:hAnsi="Verdana"/>
          <w:sz w:val="28"/>
          <w:szCs w:val="28"/>
        </w:rPr>
      </w:pPr>
      <w:r w:rsidRPr="00254E8E">
        <w:rPr>
          <w:rFonts w:ascii="Verdana" w:hAnsi="Verdana"/>
          <w:sz w:val="28"/>
          <w:szCs w:val="28"/>
        </w:rPr>
        <w:t xml:space="preserve">Пренебрежение нуждами ребёнка – это отсутствие элементарной заботы о ребёнке, в результате чего нарушается его эмоциональное состояние и появляется угроза его здоровью или развитию. </w:t>
      </w:r>
    </w:p>
    <w:p w:rsidR="001F0919" w:rsidRPr="00254E8E" w:rsidRDefault="001F0919" w:rsidP="001F0919">
      <w:pPr>
        <w:spacing w:before="100" w:after="100"/>
        <w:ind w:left="720" w:firstLine="240"/>
        <w:rPr>
          <w:rFonts w:ascii="Verdana" w:hAnsi="Verdana"/>
          <w:sz w:val="28"/>
          <w:szCs w:val="28"/>
        </w:rPr>
      </w:pPr>
      <w:r w:rsidRPr="00254E8E">
        <w:rPr>
          <w:rFonts w:ascii="Verdana" w:hAnsi="Verdana"/>
          <w:i/>
          <w:iCs/>
          <w:sz w:val="28"/>
          <w:szCs w:val="28"/>
        </w:rPr>
        <w:t>К пренебрежению элементарными нуждами ребёнка относятся:</w:t>
      </w:r>
    </w:p>
    <w:p w:rsidR="001F0919" w:rsidRPr="00254E8E" w:rsidRDefault="001F0919" w:rsidP="001F0919">
      <w:pPr>
        <w:numPr>
          <w:ilvl w:val="1"/>
          <w:numId w:val="12"/>
        </w:numPr>
        <w:spacing w:before="100" w:beforeAutospacing="1" w:after="100" w:afterAutospacing="1"/>
        <w:rPr>
          <w:rFonts w:ascii="Verdana" w:hAnsi="Verdana"/>
          <w:sz w:val="28"/>
          <w:szCs w:val="28"/>
        </w:rPr>
      </w:pPr>
      <w:r w:rsidRPr="00254E8E">
        <w:rPr>
          <w:rFonts w:ascii="Verdana" w:hAnsi="Verdana"/>
          <w:sz w:val="28"/>
          <w:szCs w:val="28"/>
        </w:rPr>
        <w:t xml:space="preserve">отсутствие </w:t>
      </w:r>
      <w:proofErr w:type="gramStart"/>
      <w:r w:rsidRPr="00254E8E">
        <w:rPr>
          <w:rFonts w:ascii="Verdana" w:hAnsi="Verdana"/>
          <w:sz w:val="28"/>
          <w:szCs w:val="28"/>
        </w:rPr>
        <w:t>адекватных</w:t>
      </w:r>
      <w:proofErr w:type="gramEnd"/>
      <w:r w:rsidRPr="00254E8E">
        <w:rPr>
          <w:rFonts w:ascii="Verdana" w:hAnsi="Verdana"/>
          <w:sz w:val="28"/>
          <w:szCs w:val="28"/>
        </w:rPr>
        <w:t xml:space="preserve"> возрасту и потребностям ребёнка питания, одежды, жилья, образования, медицинской помощи </w:t>
      </w:r>
    </w:p>
    <w:p w:rsidR="001F0919" w:rsidRPr="00254E8E" w:rsidRDefault="001F0919" w:rsidP="001F0919">
      <w:pPr>
        <w:numPr>
          <w:ilvl w:val="1"/>
          <w:numId w:val="12"/>
        </w:numPr>
        <w:spacing w:before="100" w:beforeAutospacing="1" w:after="100" w:afterAutospacing="1"/>
        <w:rPr>
          <w:rFonts w:ascii="Verdana" w:hAnsi="Verdana"/>
          <w:sz w:val="28"/>
          <w:szCs w:val="28"/>
        </w:rPr>
      </w:pPr>
      <w:r w:rsidRPr="00254E8E">
        <w:rPr>
          <w:rFonts w:ascii="Verdana" w:hAnsi="Verdana"/>
          <w:sz w:val="28"/>
          <w:szCs w:val="28"/>
        </w:rPr>
        <w:t xml:space="preserve">отсутствие должного внимания и заботы, в результате чего ребёнок может стать жертвой несчастного случая </w:t>
      </w:r>
    </w:p>
    <w:p w:rsidR="001F0919" w:rsidRDefault="001F0919"/>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C97924" w:rsidRDefault="00C97924"/>
    <w:p w:rsidR="00425BD1" w:rsidRPr="008E3E12" w:rsidRDefault="00425BD1" w:rsidP="00425BD1">
      <w:pPr>
        <w:rPr>
          <w:sz w:val="28"/>
          <w:szCs w:val="28"/>
        </w:rPr>
      </w:pPr>
      <w:r>
        <w:t xml:space="preserve">                                          </w:t>
      </w:r>
      <w:bookmarkStart w:id="0" w:name="_GoBack"/>
      <w:bookmarkEnd w:id="0"/>
      <w:r>
        <w:t xml:space="preserve">                                                   </w:t>
      </w:r>
      <w:r>
        <w:rPr>
          <w:sz w:val="28"/>
          <w:szCs w:val="28"/>
        </w:rPr>
        <w:tab/>
        <w:t>ЭТО ВАЖНО ЗНАТЬ</w:t>
      </w:r>
      <w:proofErr w:type="gramStart"/>
      <w:r>
        <w:rPr>
          <w:sz w:val="28"/>
          <w:szCs w:val="28"/>
        </w:rPr>
        <w:t xml:space="preserve"> !</w:t>
      </w:r>
      <w:proofErr w:type="gramEnd"/>
      <w:r>
        <w:rPr>
          <w:sz w:val="28"/>
          <w:szCs w:val="28"/>
        </w:rPr>
        <w:t xml:space="preserve">      </w:t>
      </w:r>
    </w:p>
    <w:p w:rsidR="00425BD1" w:rsidRDefault="00425BD1" w:rsidP="00425BD1"/>
    <w:p w:rsidR="00425BD1" w:rsidRDefault="00425BD1" w:rsidP="00425BD1"/>
    <w:p w:rsidR="00425BD1" w:rsidRDefault="00425BD1" w:rsidP="00425BD1"/>
    <w:p w:rsidR="00425BD1" w:rsidRDefault="00425BD1" w:rsidP="00425BD1">
      <w:r>
        <w:rPr>
          <w:noProof/>
          <w:color w:val="0000FF"/>
        </w:rPr>
        <w:drawing>
          <wp:inline distT="0" distB="0" distL="0" distR="0">
            <wp:extent cx="5076825" cy="4410075"/>
            <wp:effectExtent l="19050" t="0" r="9525" b="0"/>
            <wp:docPr id="20" name="i-main-pic" descr="Картинка 17 из 15215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7 из 152158">
                      <a:hlinkClick r:id="rId6" tgtFrame="&quot;_blank&quot;"/>
                    </pic:cNvPr>
                    <pic:cNvPicPr>
                      <a:picLocks noChangeAspect="1" noChangeArrowheads="1"/>
                    </pic:cNvPicPr>
                  </pic:nvPicPr>
                  <pic:blipFill>
                    <a:blip r:embed="rId7" cstate="print"/>
                    <a:srcRect/>
                    <a:stretch>
                      <a:fillRect/>
                    </a:stretch>
                  </pic:blipFill>
                  <pic:spPr bwMode="auto">
                    <a:xfrm>
                      <a:off x="0" y="0"/>
                      <a:ext cx="5076825" cy="4410075"/>
                    </a:xfrm>
                    <a:prstGeom prst="rect">
                      <a:avLst/>
                    </a:prstGeom>
                    <a:noFill/>
                    <a:ln w="9525">
                      <a:noFill/>
                      <a:miter lim="800000"/>
                      <a:headEnd/>
                      <a:tailEnd/>
                    </a:ln>
                  </pic:spPr>
                </pic:pic>
              </a:graphicData>
            </a:graphic>
          </wp:inline>
        </w:drawing>
      </w:r>
    </w:p>
    <w:p w:rsidR="00425BD1" w:rsidRDefault="00425BD1" w:rsidP="00425BD1"/>
    <w:p w:rsidR="00425BD1" w:rsidRDefault="00425BD1" w:rsidP="00425BD1">
      <w:pPr>
        <w:jc w:val="center"/>
        <w:rPr>
          <w:rFonts w:ascii="Arial Black" w:hAnsi="Arial Black"/>
          <w:color w:val="FF0000"/>
          <w:sz w:val="144"/>
          <w:szCs w:val="144"/>
        </w:rPr>
      </w:pPr>
      <w:r w:rsidRPr="008E3E12">
        <w:rPr>
          <w:rFonts w:ascii="Arial Black" w:hAnsi="Arial Black"/>
          <w:color w:val="FF0000"/>
          <w:sz w:val="144"/>
          <w:szCs w:val="144"/>
        </w:rPr>
        <w:t>ПРАВА РЕБЁНКА</w:t>
      </w:r>
    </w:p>
    <w:p w:rsidR="00425BD1" w:rsidRDefault="00425BD1" w:rsidP="00425BD1">
      <w:pPr>
        <w:jc w:val="center"/>
        <w:rPr>
          <w:rFonts w:ascii="Arial Black" w:hAnsi="Arial Black"/>
          <w:color w:val="FF0000"/>
          <w:sz w:val="28"/>
          <w:szCs w:val="28"/>
        </w:rPr>
      </w:pPr>
    </w:p>
    <w:p w:rsidR="00425BD1" w:rsidRDefault="00425BD1" w:rsidP="00425BD1">
      <w:pPr>
        <w:jc w:val="center"/>
        <w:rPr>
          <w:rFonts w:ascii="Arial Black" w:hAnsi="Arial Black"/>
          <w:color w:val="FF0000"/>
          <w:sz w:val="28"/>
          <w:szCs w:val="28"/>
        </w:rPr>
      </w:pPr>
    </w:p>
    <w:p w:rsidR="00425BD1" w:rsidRDefault="0071177B" w:rsidP="00425BD1">
      <w:pPr>
        <w:jc w:val="center"/>
        <w:rPr>
          <w:sz w:val="28"/>
          <w:szCs w:val="28"/>
        </w:rPr>
      </w:pPr>
      <w:r>
        <w:rPr>
          <w:sz w:val="28"/>
          <w:szCs w:val="28"/>
        </w:rPr>
        <w:t>КИРОВСК</w:t>
      </w:r>
    </w:p>
    <w:p w:rsidR="00425BD1" w:rsidRDefault="00425BD1" w:rsidP="00425BD1">
      <w:pPr>
        <w:jc w:val="center"/>
        <w:rPr>
          <w:sz w:val="28"/>
          <w:szCs w:val="28"/>
        </w:rPr>
      </w:pPr>
      <w:r>
        <w:rPr>
          <w:sz w:val="28"/>
          <w:szCs w:val="28"/>
        </w:rPr>
        <w:t>МБДОУ « Детский сад №12»</w:t>
      </w:r>
    </w:p>
    <w:p w:rsidR="00C97924" w:rsidRDefault="00C97924"/>
    <w:sectPr w:rsidR="00C97924" w:rsidSect="00B43B31">
      <w:pgSz w:w="11906" w:h="16838"/>
      <w:pgMar w:top="1134" w:right="1286" w:bottom="1134" w:left="1701" w:header="708" w:footer="708" w:gutter="0"/>
      <w:pgBorders w:offsetFrom="page">
        <w:top w:val="xIllusions" w:sz="24" w:space="24" w:color="FF0000"/>
        <w:left w:val="xIllusions" w:sz="24" w:space="24" w:color="FF0000"/>
        <w:bottom w:val="xIllusions" w:sz="24" w:space="24" w:color="FF0000"/>
        <w:right w:val="xIllusions"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AA4"/>
    <w:multiLevelType w:val="hybridMultilevel"/>
    <w:tmpl w:val="30C8D792"/>
    <w:lvl w:ilvl="0" w:tplc="04190001">
      <w:start w:val="1"/>
      <w:numFmt w:val="bullet"/>
      <w:lvlText w:val=""/>
      <w:lvlJc w:val="left"/>
      <w:pPr>
        <w:tabs>
          <w:tab w:val="num" w:pos="1080"/>
        </w:tabs>
        <w:ind w:left="1080" w:hanging="360"/>
      </w:pPr>
      <w:rPr>
        <w:rFonts w:ascii="Symbol" w:hAnsi="Symbol" w:hint="default"/>
      </w:rPr>
    </w:lvl>
    <w:lvl w:ilvl="1" w:tplc="D4F07270">
      <w:start w:val="1"/>
      <w:numFmt w:val="decimal"/>
      <w:lvlText w:val="%2."/>
      <w:lvlJc w:val="left"/>
      <w:pPr>
        <w:tabs>
          <w:tab w:val="num" w:pos="1815"/>
        </w:tabs>
        <w:ind w:left="1815" w:hanging="375"/>
      </w:pPr>
      <w:rPr>
        <w:rFonts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64F2574"/>
    <w:multiLevelType w:val="hybridMultilevel"/>
    <w:tmpl w:val="0E08C56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34A322C"/>
    <w:multiLevelType w:val="multilevel"/>
    <w:tmpl w:val="1CAC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E2D96"/>
    <w:multiLevelType w:val="hybridMultilevel"/>
    <w:tmpl w:val="89D8AADE"/>
    <w:lvl w:ilvl="0" w:tplc="2062B18A">
      <w:start w:val="10"/>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9CE37BE"/>
    <w:multiLevelType w:val="hybridMultilevel"/>
    <w:tmpl w:val="41641352"/>
    <w:lvl w:ilvl="0" w:tplc="0419000B">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5">
    <w:nsid w:val="1F3E497D"/>
    <w:multiLevelType w:val="multilevel"/>
    <w:tmpl w:val="E98E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752EE"/>
    <w:multiLevelType w:val="multilevel"/>
    <w:tmpl w:val="7096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565898"/>
    <w:multiLevelType w:val="hybridMultilevel"/>
    <w:tmpl w:val="5E30F66C"/>
    <w:lvl w:ilvl="0" w:tplc="26DC1B1E">
      <w:start w:val="1"/>
      <w:numFmt w:val="decimal"/>
      <w:lvlText w:val="%1."/>
      <w:lvlJc w:val="left"/>
      <w:pPr>
        <w:tabs>
          <w:tab w:val="num" w:pos="735"/>
        </w:tabs>
        <w:ind w:left="735" w:hanging="375"/>
      </w:pPr>
      <w:rPr>
        <w:rFonts w:hint="default"/>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FC28D9"/>
    <w:multiLevelType w:val="hybridMultilevel"/>
    <w:tmpl w:val="ADDEB69E"/>
    <w:lvl w:ilvl="0" w:tplc="9C9EDB96">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68754BE"/>
    <w:multiLevelType w:val="multilevel"/>
    <w:tmpl w:val="763A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2739FE"/>
    <w:multiLevelType w:val="multilevel"/>
    <w:tmpl w:val="F55422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9F2610"/>
    <w:multiLevelType w:val="hybridMultilevel"/>
    <w:tmpl w:val="D40678E4"/>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E5E4B34"/>
    <w:multiLevelType w:val="hybridMultilevel"/>
    <w:tmpl w:val="98B4C8B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4EA60CCF"/>
    <w:multiLevelType w:val="multilevel"/>
    <w:tmpl w:val="023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40E9B"/>
    <w:multiLevelType w:val="multilevel"/>
    <w:tmpl w:val="E318C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CF4F9F"/>
    <w:multiLevelType w:val="hybridMultilevel"/>
    <w:tmpl w:val="925436D0"/>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6">
    <w:nsid w:val="7B356780"/>
    <w:multiLevelType w:val="multilevel"/>
    <w:tmpl w:val="EA96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9C7028"/>
    <w:multiLevelType w:val="multilevel"/>
    <w:tmpl w:val="D924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2"/>
  </w:num>
  <w:num w:numId="5">
    <w:abstractNumId w:val="14"/>
  </w:num>
  <w:num w:numId="6">
    <w:abstractNumId w:val="6"/>
  </w:num>
  <w:num w:numId="7">
    <w:abstractNumId w:val="10"/>
  </w:num>
  <w:num w:numId="8">
    <w:abstractNumId w:val="13"/>
  </w:num>
  <w:num w:numId="9">
    <w:abstractNumId w:val="16"/>
  </w:num>
  <w:num w:numId="10">
    <w:abstractNumId w:val="5"/>
  </w:num>
  <w:num w:numId="11">
    <w:abstractNumId w:val="9"/>
  </w:num>
  <w:num w:numId="12">
    <w:abstractNumId w:val="17"/>
  </w:num>
  <w:num w:numId="13">
    <w:abstractNumId w:val="11"/>
  </w:num>
  <w:num w:numId="14">
    <w:abstractNumId w:val="15"/>
  </w:num>
  <w:num w:numId="15">
    <w:abstractNumId w:val="4"/>
  </w:num>
  <w:num w:numId="16">
    <w:abstractNumId w:val="1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0052"/>
    <w:rsid w:val="000A41BB"/>
    <w:rsid w:val="000B69BA"/>
    <w:rsid w:val="001F0919"/>
    <w:rsid w:val="00220597"/>
    <w:rsid w:val="003356BD"/>
    <w:rsid w:val="003B240E"/>
    <w:rsid w:val="003C5ACE"/>
    <w:rsid w:val="00425BD1"/>
    <w:rsid w:val="00502E5A"/>
    <w:rsid w:val="00520A28"/>
    <w:rsid w:val="00530BB0"/>
    <w:rsid w:val="006437E6"/>
    <w:rsid w:val="007018C7"/>
    <w:rsid w:val="0071177B"/>
    <w:rsid w:val="00793BAC"/>
    <w:rsid w:val="008B4556"/>
    <w:rsid w:val="0092260A"/>
    <w:rsid w:val="009941D7"/>
    <w:rsid w:val="009C2001"/>
    <w:rsid w:val="00B43B31"/>
    <w:rsid w:val="00BA75B4"/>
    <w:rsid w:val="00BC3F66"/>
    <w:rsid w:val="00C40052"/>
    <w:rsid w:val="00C97924"/>
    <w:rsid w:val="00D50A16"/>
    <w:rsid w:val="00ED4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052"/>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1F0919"/>
    <w:pPr>
      <w:spacing w:before="100" w:beforeAutospacing="1" w:after="100" w:afterAutospacing="1"/>
      <w:jc w:val="center"/>
      <w:outlineLvl w:val="3"/>
    </w:pPr>
    <w:rPr>
      <w:rFonts w:ascii="Comic Sans MS" w:hAnsi="Comic Sans MS"/>
      <w:color w:val="BD4B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19"/>
    <w:pPr>
      <w:ind w:left="720"/>
      <w:contextualSpacing/>
    </w:pPr>
  </w:style>
  <w:style w:type="table" w:styleId="a4">
    <w:name w:val="Table Grid"/>
    <w:basedOn w:val="a1"/>
    <w:rsid w:val="001F09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1F0919"/>
    <w:rPr>
      <w:rFonts w:ascii="Comic Sans MS" w:eastAsia="Times New Roman" w:hAnsi="Comic Sans MS" w:cs="Times New Roman"/>
      <w:color w:val="BD4B00"/>
      <w:sz w:val="24"/>
      <w:szCs w:val="24"/>
      <w:lang w:eastAsia="ru-RU"/>
    </w:rPr>
  </w:style>
  <w:style w:type="paragraph" w:styleId="a5">
    <w:name w:val="Normal (Web)"/>
    <w:basedOn w:val="a"/>
    <w:rsid w:val="001F0919"/>
    <w:pPr>
      <w:spacing w:before="100" w:after="100" w:line="360" w:lineRule="auto"/>
      <w:ind w:firstLine="240"/>
    </w:pPr>
  </w:style>
  <w:style w:type="paragraph" w:styleId="a6">
    <w:name w:val="Balloon Text"/>
    <w:basedOn w:val="a"/>
    <w:link w:val="a7"/>
    <w:uiPriority w:val="99"/>
    <w:semiHidden/>
    <w:unhideWhenUsed/>
    <w:rsid w:val="00425BD1"/>
    <w:rPr>
      <w:rFonts w:ascii="Tahoma" w:hAnsi="Tahoma" w:cs="Tahoma"/>
      <w:sz w:val="16"/>
      <w:szCs w:val="16"/>
    </w:rPr>
  </w:style>
  <w:style w:type="character" w:customStyle="1" w:styleId="a7">
    <w:name w:val="Текст выноски Знак"/>
    <w:basedOn w:val="a0"/>
    <w:link w:val="a6"/>
    <w:uiPriority w:val="99"/>
    <w:semiHidden/>
    <w:rsid w:val="00425B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ou26pskov.ucoz.ru/10.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3338</Words>
  <Characters>19032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Заведующий</cp:lastModifiedBy>
  <cp:revision>14</cp:revision>
  <dcterms:created xsi:type="dcterms:W3CDTF">2012-02-29T17:02:00Z</dcterms:created>
  <dcterms:modified xsi:type="dcterms:W3CDTF">2016-08-02T11:41:00Z</dcterms:modified>
</cp:coreProperties>
</file>