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36" w:rsidRDefault="00D45436" w:rsidP="00D45436">
      <w:pPr>
        <w:spacing w:after="0" w:line="240" w:lineRule="auto"/>
        <w:jc w:val="center"/>
        <w:rPr>
          <w:rFonts w:ascii="Times New Roman" w:hAnsi="Times New Roman" w:cs="Times New Roman"/>
          <w:sz w:val="72"/>
          <w:szCs w:val="72"/>
        </w:rPr>
      </w:pPr>
    </w:p>
    <w:p w:rsidR="00D45436" w:rsidRDefault="00D45436" w:rsidP="00D45436">
      <w:pPr>
        <w:spacing w:after="0" w:line="240" w:lineRule="auto"/>
        <w:jc w:val="center"/>
        <w:rPr>
          <w:rFonts w:ascii="Times New Roman" w:hAnsi="Times New Roman" w:cs="Times New Roman"/>
          <w:sz w:val="72"/>
          <w:szCs w:val="72"/>
        </w:rPr>
      </w:pPr>
    </w:p>
    <w:p w:rsidR="00D45436" w:rsidRDefault="00D45436" w:rsidP="00D45436">
      <w:pPr>
        <w:spacing w:after="0" w:line="240" w:lineRule="auto"/>
        <w:jc w:val="center"/>
        <w:rPr>
          <w:rFonts w:ascii="Times New Roman" w:hAnsi="Times New Roman" w:cs="Times New Roman"/>
          <w:sz w:val="72"/>
          <w:szCs w:val="72"/>
        </w:rPr>
      </w:pPr>
    </w:p>
    <w:p w:rsidR="00D45436" w:rsidRPr="00C856A6" w:rsidRDefault="00D45436" w:rsidP="00D45436">
      <w:pPr>
        <w:spacing w:after="0" w:line="240" w:lineRule="auto"/>
        <w:jc w:val="center"/>
        <w:rPr>
          <w:rFonts w:ascii="Comic Sans MS" w:hAnsi="Comic Sans MS" w:cs="Times New Roman"/>
          <w:b/>
          <w:color w:val="E36C0A" w:themeColor="accent6" w:themeShade="BF"/>
          <w:sz w:val="64"/>
          <w:szCs w:val="72"/>
        </w:rPr>
      </w:pPr>
      <w:r w:rsidRPr="00C856A6">
        <w:rPr>
          <w:rFonts w:ascii="Comic Sans MS" w:hAnsi="Comic Sans MS" w:cs="Times New Roman"/>
          <w:b/>
          <w:color w:val="E36C0A" w:themeColor="accent6" w:themeShade="BF"/>
          <w:sz w:val="64"/>
          <w:szCs w:val="72"/>
        </w:rPr>
        <w:t>ПОДВИЖНЫЕ ИГРЫ, УПРАЖНЕНИЯ И ЭСТАФЕТЫ</w:t>
      </w:r>
      <w:r w:rsidRPr="00C856A6">
        <w:rPr>
          <w:rFonts w:ascii="Comic Sans MS" w:hAnsi="Comic Sans MS" w:cs="Times New Roman"/>
          <w:b/>
          <w:color w:val="E36C0A" w:themeColor="accent6" w:themeShade="BF"/>
          <w:sz w:val="64"/>
          <w:szCs w:val="72"/>
        </w:rPr>
        <w:br/>
        <w:t>ДЛЯ ПРОФИЛАКТИКИ ПЛОСКОСТОПИЯ</w:t>
      </w:r>
    </w:p>
    <w:p w:rsidR="00E0206A" w:rsidRDefault="00386283"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D45436" w:rsidRDefault="00D45436" w:rsidP="00D45436">
      <w:pPr>
        <w:spacing w:after="0" w:line="240" w:lineRule="auto"/>
        <w:jc w:val="center"/>
        <w:rPr>
          <w:rFonts w:ascii="Times New Roman" w:hAnsi="Times New Roman" w:cs="Times New Roman"/>
        </w:rPr>
      </w:pPr>
    </w:p>
    <w:p w:rsidR="00431F6F" w:rsidRDefault="00431F6F" w:rsidP="00431F6F">
      <w:pPr>
        <w:jc w:val="both"/>
        <w:rPr>
          <w:rFonts w:ascii="Times New Roman" w:hAnsi="Times New Roman" w:cs="Times New Roman"/>
        </w:rPr>
      </w:pPr>
    </w:p>
    <w:p w:rsidR="00D45436" w:rsidRPr="00D45436" w:rsidRDefault="00D45436" w:rsidP="00431F6F">
      <w:pPr>
        <w:ind w:firstLine="851"/>
        <w:jc w:val="both"/>
        <w:rPr>
          <w:rFonts w:ascii="Times New Roman" w:hAnsi="Times New Roman" w:cs="Times New Roman"/>
          <w:sz w:val="36"/>
          <w:szCs w:val="36"/>
        </w:rPr>
      </w:pPr>
      <w:r w:rsidRPr="00D45436">
        <w:rPr>
          <w:rStyle w:val="210pt"/>
          <w:rFonts w:eastAsiaTheme="minorHAnsi"/>
          <w:sz w:val="36"/>
          <w:szCs w:val="36"/>
        </w:rPr>
        <w:t xml:space="preserve">Цель: </w:t>
      </w:r>
      <w:r w:rsidRPr="00D45436">
        <w:rPr>
          <w:rFonts w:ascii="Times New Roman" w:hAnsi="Times New Roman" w:cs="Times New Roman"/>
          <w:sz w:val="36"/>
          <w:szCs w:val="36"/>
        </w:rPr>
        <w:t xml:space="preserve">закреплять навыки правильной постановки стоп и напряжения мышц стопы </w:t>
      </w:r>
      <w:r w:rsidR="00681F97">
        <w:rPr>
          <w:rFonts w:ascii="Times New Roman" w:hAnsi="Times New Roman" w:cs="Times New Roman"/>
          <w:sz w:val="36"/>
          <w:szCs w:val="36"/>
        </w:rPr>
        <w:t xml:space="preserve">и пальцев в различных исходных </w:t>
      </w:r>
      <w:r w:rsidRPr="00D45436">
        <w:rPr>
          <w:rFonts w:ascii="Times New Roman" w:hAnsi="Times New Roman" w:cs="Times New Roman"/>
          <w:sz w:val="36"/>
          <w:szCs w:val="36"/>
        </w:rPr>
        <w:t xml:space="preserve"> положениях.</w:t>
      </w:r>
    </w:p>
    <w:p w:rsidR="00D45436" w:rsidRPr="00431F6F" w:rsidRDefault="00D45436" w:rsidP="00C856A6">
      <w:pPr>
        <w:ind w:firstLine="851"/>
        <w:jc w:val="both"/>
        <w:rPr>
          <w:rFonts w:ascii="Times New Roman" w:hAnsi="Times New Roman" w:cs="Times New Roman"/>
          <w:b/>
          <w:sz w:val="36"/>
          <w:szCs w:val="36"/>
        </w:rPr>
      </w:pPr>
      <w:r w:rsidRPr="00431F6F">
        <w:rPr>
          <w:rFonts w:ascii="Times New Roman" w:hAnsi="Times New Roman" w:cs="Times New Roman"/>
          <w:b/>
          <w:sz w:val="36"/>
          <w:szCs w:val="36"/>
        </w:rPr>
        <w:t>Задачи:</w:t>
      </w:r>
    </w:p>
    <w:p w:rsidR="00D45436" w:rsidRPr="00C856A6" w:rsidRDefault="00D45436" w:rsidP="00C856A6">
      <w:pPr>
        <w:pStyle w:val="a4"/>
        <w:numPr>
          <w:ilvl w:val="0"/>
          <w:numId w:val="2"/>
        </w:numPr>
        <w:ind w:left="0" w:firstLine="851"/>
        <w:jc w:val="both"/>
        <w:rPr>
          <w:rFonts w:ascii="Times New Roman" w:hAnsi="Times New Roman" w:cs="Times New Roman"/>
          <w:sz w:val="36"/>
          <w:szCs w:val="36"/>
        </w:rPr>
      </w:pPr>
      <w:r w:rsidRPr="00C856A6">
        <w:rPr>
          <w:rFonts w:ascii="Times New Roman" w:hAnsi="Times New Roman" w:cs="Times New Roman"/>
          <w:sz w:val="36"/>
          <w:szCs w:val="36"/>
        </w:rPr>
        <w:t>укрепление мышц пальцев стопы и голеностопного сус</w:t>
      </w:r>
      <w:r w:rsidRPr="00C856A6">
        <w:rPr>
          <w:rFonts w:ascii="Times New Roman" w:hAnsi="Times New Roman" w:cs="Times New Roman"/>
          <w:sz w:val="36"/>
          <w:szCs w:val="36"/>
        </w:rPr>
        <w:softHyphen/>
        <w:t>тава;</w:t>
      </w:r>
    </w:p>
    <w:p w:rsidR="00D45436" w:rsidRPr="00C856A6" w:rsidRDefault="00D45436" w:rsidP="00C856A6">
      <w:pPr>
        <w:pStyle w:val="a4"/>
        <w:numPr>
          <w:ilvl w:val="0"/>
          <w:numId w:val="2"/>
        </w:numPr>
        <w:ind w:left="0" w:firstLine="851"/>
        <w:jc w:val="both"/>
        <w:rPr>
          <w:rFonts w:ascii="Times New Roman" w:hAnsi="Times New Roman" w:cs="Times New Roman"/>
          <w:sz w:val="36"/>
          <w:szCs w:val="36"/>
        </w:rPr>
      </w:pPr>
      <w:r w:rsidRPr="00C856A6">
        <w:rPr>
          <w:rFonts w:ascii="Times New Roman" w:hAnsi="Times New Roman" w:cs="Times New Roman"/>
          <w:sz w:val="36"/>
          <w:szCs w:val="36"/>
        </w:rPr>
        <w:t>выполнение упражнений с заданной амплитудой движе</w:t>
      </w:r>
      <w:r w:rsidRPr="00C856A6">
        <w:rPr>
          <w:rFonts w:ascii="Times New Roman" w:hAnsi="Times New Roman" w:cs="Times New Roman"/>
          <w:sz w:val="36"/>
          <w:szCs w:val="36"/>
        </w:rPr>
        <w:softHyphen/>
        <w:t>ния, преимущественно в разгрузочных исходных положениях (сидя, на коленях, на четвереньках).</w:t>
      </w: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D45436" w:rsidRDefault="00D45436" w:rsidP="00D45436">
      <w:pPr>
        <w:rPr>
          <w:rFonts w:ascii="Times New Roman" w:hAnsi="Times New Roman" w:cs="Times New Roman"/>
          <w:sz w:val="36"/>
          <w:szCs w:val="36"/>
        </w:rPr>
      </w:pPr>
    </w:p>
    <w:p w:rsidR="00431F6F" w:rsidRDefault="00431F6F" w:rsidP="00A46A19">
      <w:pPr>
        <w:spacing w:after="0" w:line="240" w:lineRule="auto"/>
        <w:jc w:val="center"/>
        <w:rPr>
          <w:rFonts w:ascii="Times New Roman" w:hAnsi="Times New Roman" w:cs="Times New Roman"/>
          <w:sz w:val="36"/>
          <w:szCs w:val="36"/>
        </w:rPr>
      </w:pPr>
      <w:bookmarkStart w:id="0" w:name="bookmark1"/>
    </w:p>
    <w:p w:rsidR="00D45436" w:rsidRDefault="00D45436" w:rsidP="00A46A19">
      <w:pPr>
        <w:spacing w:after="0" w:line="240" w:lineRule="auto"/>
        <w:jc w:val="center"/>
        <w:rPr>
          <w:rFonts w:ascii="Times New Roman" w:hAnsi="Times New Roman" w:cs="Times New Roman"/>
          <w:b/>
          <w:sz w:val="36"/>
          <w:szCs w:val="36"/>
        </w:rPr>
      </w:pPr>
      <w:r w:rsidRPr="00431F6F">
        <w:rPr>
          <w:rFonts w:ascii="Times New Roman" w:hAnsi="Times New Roman" w:cs="Times New Roman"/>
          <w:b/>
          <w:sz w:val="36"/>
          <w:szCs w:val="36"/>
        </w:rPr>
        <w:t>«Барабан»</w:t>
      </w:r>
      <w:bookmarkEnd w:id="0"/>
    </w:p>
    <w:p w:rsidR="00431F6F" w:rsidRPr="00431F6F" w:rsidRDefault="00431F6F" w:rsidP="00A46A19">
      <w:pPr>
        <w:spacing w:after="0" w:line="240" w:lineRule="auto"/>
        <w:jc w:val="center"/>
        <w:rPr>
          <w:rFonts w:ascii="Times New Roman" w:hAnsi="Times New Roman" w:cs="Times New Roman"/>
          <w:b/>
          <w:sz w:val="36"/>
          <w:szCs w:val="36"/>
        </w:rPr>
      </w:pPr>
    </w:p>
    <w:p w:rsidR="00D45436" w:rsidRPr="00A46A19" w:rsidRDefault="00D45436" w:rsidP="00431F6F">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стульчики или скамейки.</w:t>
      </w:r>
    </w:p>
    <w:p w:rsidR="00D45436" w:rsidRPr="00A46A19" w:rsidRDefault="00D45436" w:rsidP="00431F6F">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на стульях (скамейке), сто</w:t>
      </w:r>
      <w:r w:rsidRPr="00A46A19">
        <w:rPr>
          <w:rFonts w:ascii="Times New Roman" w:hAnsi="Times New Roman" w:cs="Times New Roman"/>
          <w:sz w:val="36"/>
          <w:szCs w:val="36"/>
        </w:rPr>
        <w:softHyphen/>
        <w:t>пы параллельны, пятки прижаты к полу. Педагог сидит напро</w:t>
      </w:r>
      <w:r w:rsidRPr="00A46A19">
        <w:rPr>
          <w:rFonts w:ascii="Times New Roman" w:hAnsi="Times New Roman" w:cs="Times New Roman"/>
          <w:sz w:val="36"/>
          <w:szCs w:val="36"/>
        </w:rPr>
        <w:softHyphen/>
        <w:t>тив и в определенном ритме отбивает такт поочередно носком одной ноги, другой и носками обеих ног одновременно. Дети повторяют упражнение. Пятки остаются плотно прижатыми к полу. Игра повторяется, но такт отбивается пятками, а носки в это время плотно прижаты к полу. Одновременно нужно конт</w:t>
      </w:r>
      <w:r w:rsidRPr="00A46A19">
        <w:rPr>
          <w:rFonts w:ascii="Times New Roman" w:hAnsi="Times New Roman" w:cs="Times New Roman"/>
          <w:sz w:val="36"/>
          <w:szCs w:val="36"/>
        </w:rPr>
        <w:softHyphen/>
        <w:t>ролировать правильность осанки.</w:t>
      </w:r>
    </w:p>
    <w:p w:rsidR="00D45436" w:rsidRPr="00A46A19" w:rsidRDefault="00D45436" w:rsidP="00A46A19">
      <w:pPr>
        <w:spacing w:after="0" w:line="240" w:lineRule="auto"/>
        <w:jc w:val="center"/>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Pr="00A46A19" w:rsidRDefault="004F4770" w:rsidP="00A46A19">
      <w:pPr>
        <w:spacing w:after="0" w:line="240" w:lineRule="auto"/>
        <w:jc w:val="center"/>
        <w:rPr>
          <w:rFonts w:ascii="Times New Roman" w:hAnsi="Times New Roman" w:cs="Times New Roman"/>
          <w:sz w:val="36"/>
          <w:szCs w:val="36"/>
        </w:rPr>
      </w:pPr>
    </w:p>
    <w:p w:rsidR="00D45436" w:rsidRPr="004F4770" w:rsidRDefault="00D45436" w:rsidP="00A46A19">
      <w:pPr>
        <w:spacing w:after="0" w:line="240" w:lineRule="auto"/>
        <w:jc w:val="center"/>
        <w:rPr>
          <w:rFonts w:ascii="Times New Roman" w:hAnsi="Times New Roman" w:cs="Times New Roman"/>
          <w:b/>
          <w:sz w:val="36"/>
          <w:szCs w:val="36"/>
        </w:rPr>
      </w:pPr>
      <w:r w:rsidRPr="004F4770">
        <w:rPr>
          <w:rFonts w:ascii="Times New Roman" w:hAnsi="Times New Roman" w:cs="Times New Roman"/>
          <w:b/>
          <w:sz w:val="36"/>
          <w:szCs w:val="36"/>
        </w:rPr>
        <w:t>«Кто быстрее спрячет простынку?»</w:t>
      </w:r>
    </w:p>
    <w:p w:rsidR="004F4770" w:rsidRPr="00A46A19" w:rsidRDefault="004F4770" w:rsidP="00A46A19">
      <w:pPr>
        <w:spacing w:after="0" w:line="240" w:lineRule="auto"/>
        <w:jc w:val="center"/>
        <w:rPr>
          <w:rFonts w:ascii="Times New Roman" w:hAnsi="Times New Roman" w:cs="Times New Roman"/>
          <w:sz w:val="36"/>
          <w:szCs w:val="36"/>
        </w:rPr>
      </w:pP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004F4770">
        <w:rPr>
          <w:rStyle w:val="21"/>
          <w:rFonts w:eastAsiaTheme="minorHAnsi"/>
          <w:sz w:val="36"/>
          <w:szCs w:val="36"/>
        </w:rPr>
        <w:t>:</w:t>
      </w:r>
      <w:r w:rsidRPr="00A46A19">
        <w:rPr>
          <w:rFonts w:ascii="Times New Roman" w:hAnsi="Times New Roman" w:cs="Times New Roman"/>
          <w:sz w:val="36"/>
          <w:szCs w:val="36"/>
        </w:rPr>
        <w:t xml:space="preserve"> простынки длиной 50—60 см (по числу де</w:t>
      </w:r>
      <w:r w:rsidRPr="00A46A19">
        <w:rPr>
          <w:rFonts w:ascii="Times New Roman" w:hAnsi="Times New Roman" w:cs="Times New Roman"/>
          <w:sz w:val="36"/>
          <w:szCs w:val="36"/>
        </w:rPr>
        <w:softHyphen/>
        <w:t>тей).</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садятся на стулья (скамейку). По сигналу педагога дети начинают собирать простынку пальцами ног. Выигрывает тот, кто быстрее подберет ее под стопы.</w:t>
      </w:r>
    </w:p>
    <w:p w:rsidR="00D45436" w:rsidRDefault="00D45436"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Pr="00A46A19" w:rsidRDefault="004F4770" w:rsidP="00A46A19">
      <w:pPr>
        <w:spacing w:after="0" w:line="240" w:lineRule="auto"/>
        <w:jc w:val="center"/>
        <w:rPr>
          <w:rFonts w:ascii="Times New Roman" w:hAnsi="Times New Roman" w:cs="Times New Roman"/>
          <w:sz w:val="36"/>
          <w:szCs w:val="36"/>
        </w:rPr>
      </w:pPr>
    </w:p>
    <w:p w:rsidR="00D45436" w:rsidRPr="004F4770" w:rsidRDefault="00D45436" w:rsidP="00A46A19">
      <w:pPr>
        <w:spacing w:after="0" w:line="240" w:lineRule="auto"/>
        <w:jc w:val="center"/>
        <w:rPr>
          <w:rFonts w:ascii="Times New Roman" w:hAnsi="Times New Roman" w:cs="Times New Roman"/>
          <w:b/>
          <w:sz w:val="36"/>
          <w:szCs w:val="36"/>
        </w:rPr>
      </w:pPr>
      <w:r w:rsidRPr="004F4770">
        <w:rPr>
          <w:rFonts w:ascii="Times New Roman" w:hAnsi="Times New Roman" w:cs="Times New Roman"/>
          <w:b/>
          <w:sz w:val="36"/>
          <w:szCs w:val="36"/>
        </w:rPr>
        <w:t>«Донеси платочек»</w:t>
      </w:r>
    </w:p>
    <w:p w:rsidR="004F4770" w:rsidRPr="00A46A19" w:rsidRDefault="004F4770" w:rsidP="00A46A19">
      <w:pPr>
        <w:spacing w:after="0" w:line="240" w:lineRule="auto"/>
        <w:jc w:val="center"/>
        <w:rPr>
          <w:rFonts w:ascii="Times New Roman" w:hAnsi="Times New Roman" w:cs="Times New Roman"/>
          <w:sz w:val="36"/>
          <w:szCs w:val="36"/>
        </w:rPr>
      </w:pP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платочки (по числу детей).</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садятся на стулья (скамейку) в од</w:t>
      </w:r>
      <w:r w:rsidRPr="00A46A19">
        <w:rPr>
          <w:rFonts w:ascii="Times New Roman" w:hAnsi="Times New Roman" w:cs="Times New Roman"/>
          <w:sz w:val="36"/>
          <w:szCs w:val="36"/>
        </w:rPr>
        <w:softHyphen/>
        <w:t>ном из концов зала. У каждого ребенка под ногами платочек. Нужно захватить платочек пальцами одной ноги и, ни разу не уронив, донести его любым способом (прыгая на одной ноге, на четвереньках) до противоположного конца зала. То же самое повторить другой ногой. Выигрывает тот, кто быстрее донесет платок, ни разу не уронив его.</w:t>
      </w:r>
    </w:p>
    <w:p w:rsidR="004F4770" w:rsidRDefault="004F4770" w:rsidP="00A46A19">
      <w:pPr>
        <w:spacing w:after="0" w:line="240" w:lineRule="auto"/>
        <w:jc w:val="center"/>
        <w:rPr>
          <w:rFonts w:ascii="Times New Roman" w:hAnsi="Times New Roman" w:cs="Times New Roman"/>
          <w:sz w:val="36"/>
          <w:szCs w:val="36"/>
        </w:rPr>
      </w:pPr>
      <w:bookmarkStart w:id="1" w:name="bookmark6"/>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b/>
          <w:sz w:val="36"/>
          <w:szCs w:val="36"/>
        </w:rPr>
      </w:pPr>
      <w:r w:rsidRPr="004F4770">
        <w:rPr>
          <w:rFonts w:ascii="Times New Roman" w:hAnsi="Times New Roman" w:cs="Times New Roman"/>
          <w:b/>
          <w:sz w:val="36"/>
          <w:szCs w:val="36"/>
        </w:rPr>
        <w:t>«Танец медуз»</w:t>
      </w:r>
      <w:bookmarkEnd w:id="1"/>
    </w:p>
    <w:p w:rsidR="004F4770" w:rsidRPr="004F4770" w:rsidRDefault="004F4770" w:rsidP="00A46A19">
      <w:pPr>
        <w:spacing w:after="0" w:line="240" w:lineRule="auto"/>
        <w:jc w:val="center"/>
        <w:rPr>
          <w:rFonts w:ascii="Times New Roman" w:hAnsi="Times New Roman" w:cs="Times New Roman"/>
          <w:b/>
          <w:sz w:val="36"/>
          <w:szCs w:val="36"/>
        </w:rPr>
      </w:pP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прозрачные газовые платочки (по числу участников).</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полукругом на стульях, пальцами стоп удерживая платочек. Каждый игрок подбрасыва</w:t>
      </w:r>
      <w:r w:rsidRPr="00A46A19">
        <w:rPr>
          <w:rFonts w:ascii="Times New Roman" w:hAnsi="Times New Roman" w:cs="Times New Roman"/>
          <w:sz w:val="36"/>
          <w:szCs w:val="36"/>
        </w:rPr>
        <w:softHyphen/>
        <w:t>ет платок одной стопой, ловит другой (танец медуз).</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Выигрывает ребенок, наибольшее время удерживающий платок без падения. Победитель может определяться по наи</w:t>
      </w:r>
      <w:r w:rsidRPr="00A46A19">
        <w:rPr>
          <w:rFonts w:ascii="Times New Roman" w:hAnsi="Times New Roman" w:cs="Times New Roman"/>
          <w:sz w:val="36"/>
          <w:szCs w:val="36"/>
        </w:rPr>
        <w:softHyphen/>
        <w:t>большему количеству раз подбрасываний и ловли платка.</w:t>
      </w:r>
    </w:p>
    <w:p w:rsidR="00D45436" w:rsidRPr="00A46A19" w:rsidRDefault="00D45436" w:rsidP="00A46A19">
      <w:pPr>
        <w:spacing w:after="0" w:line="240" w:lineRule="auto"/>
        <w:jc w:val="center"/>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Default="004F4770" w:rsidP="00A46A19">
      <w:pPr>
        <w:spacing w:after="0" w:line="240" w:lineRule="auto"/>
        <w:jc w:val="center"/>
        <w:rPr>
          <w:rFonts w:ascii="Times New Roman" w:hAnsi="Times New Roman" w:cs="Times New Roman"/>
          <w:sz w:val="36"/>
          <w:szCs w:val="36"/>
        </w:rPr>
      </w:pPr>
    </w:p>
    <w:p w:rsidR="004F4770" w:rsidRPr="00A46A19" w:rsidRDefault="004F4770" w:rsidP="00A46A19">
      <w:pPr>
        <w:spacing w:after="0" w:line="240" w:lineRule="auto"/>
        <w:jc w:val="center"/>
        <w:rPr>
          <w:rFonts w:ascii="Times New Roman" w:hAnsi="Times New Roman" w:cs="Times New Roman"/>
          <w:sz w:val="36"/>
          <w:szCs w:val="36"/>
        </w:rPr>
      </w:pPr>
    </w:p>
    <w:p w:rsidR="00D45436" w:rsidRPr="004F4770" w:rsidRDefault="00D45436" w:rsidP="00A46A19">
      <w:pPr>
        <w:spacing w:after="0" w:line="240" w:lineRule="auto"/>
        <w:jc w:val="center"/>
        <w:rPr>
          <w:rFonts w:ascii="Times New Roman" w:hAnsi="Times New Roman" w:cs="Times New Roman"/>
          <w:b/>
          <w:sz w:val="36"/>
          <w:szCs w:val="36"/>
        </w:rPr>
      </w:pPr>
      <w:r w:rsidRPr="004F4770">
        <w:rPr>
          <w:rFonts w:ascii="Times New Roman" w:hAnsi="Times New Roman" w:cs="Times New Roman"/>
          <w:b/>
          <w:sz w:val="36"/>
          <w:szCs w:val="36"/>
        </w:rPr>
        <w:t>«Медузы»</w:t>
      </w:r>
    </w:p>
    <w:p w:rsidR="004F4770" w:rsidRPr="00A46A19" w:rsidRDefault="004F4770" w:rsidP="00A46A19">
      <w:pPr>
        <w:spacing w:after="0" w:line="240" w:lineRule="auto"/>
        <w:jc w:val="center"/>
        <w:rPr>
          <w:rFonts w:ascii="Times New Roman" w:hAnsi="Times New Roman" w:cs="Times New Roman"/>
          <w:sz w:val="36"/>
          <w:szCs w:val="36"/>
        </w:rPr>
      </w:pP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xml:space="preserve"> большой отрез легкой ткани.</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располагаются по кругу, лежат с опорой на предплечья, ноги согнуты, стопы на полу, пальцы удерживают ткань. Через одного дети рассчитываются на ядо</w:t>
      </w:r>
      <w:r w:rsidRPr="00A46A19">
        <w:rPr>
          <w:rFonts w:ascii="Times New Roman" w:hAnsi="Times New Roman" w:cs="Times New Roman"/>
          <w:sz w:val="36"/>
          <w:szCs w:val="36"/>
        </w:rPr>
        <w:softHyphen/>
        <w:t>витых и неядовитых медуз. По сигналу педагога игроки одно</w:t>
      </w:r>
      <w:r w:rsidRPr="00A46A19">
        <w:rPr>
          <w:rFonts w:ascii="Times New Roman" w:hAnsi="Times New Roman" w:cs="Times New Roman"/>
          <w:sz w:val="36"/>
          <w:szCs w:val="36"/>
        </w:rPr>
        <w:softHyphen/>
        <w:t>временно поднимают тело медузы вверх и плавно опускают его вниз. Затем движения выполняют только неядовитые медузы. Их сменяют ядовитые. Выпустившие ткань игроки ложатся на спину, руки в стороны — вверх, ноги шире плеч, стопы на себя — скользящая медуза. Игра повторяется 2—3 раза.</w:t>
      </w:r>
    </w:p>
    <w:p w:rsidR="00D45436" w:rsidRPr="00A46A19" w:rsidRDefault="00D45436" w:rsidP="004F4770">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Целесообразно использовать музыкальное сопровождение (морская тема).</w:t>
      </w:r>
    </w:p>
    <w:p w:rsidR="00D45436" w:rsidRPr="00A46A19" w:rsidRDefault="00D45436"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D45436" w:rsidRPr="008335B4" w:rsidRDefault="00D45436" w:rsidP="00A46A19">
      <w:pPr>
        <w:spacing w:after="0" w:line="240" w:lineRule="auto"/>
        <w:jc w:val="center"/>
        <w:rPr>
          <w:rFonts w:ascii="Times New Roman" w:hAnsi="Times New Roman" w:cs="Times New Roman"/>
          <w:b/>
          <w:sz w:val="36"/>
          <w:szCs w:val="36"/>
        </w:rPr>
      </w:pPr>
      <w:r w:rsidRPr="008335B4">
        <w:rPr>
          <w:rFonts w:ascii="Times New Roman" w:hAnsi="Times New Roman" w:cs="Times New Roman"/>
          <w:b/>
          <w:sz w:val="36"/>
          <w:szCs w:val="36"/>
        </w:rPr>
        <w:t>«Ловкие ноги»</w:t>
      </w:r>
    </w:p>
    <w:p w:rsidR="008335B4" w:rsidRPr="00A46A19" w:rsidRDefault="008335B4" w:rsidP="00A46A19">
      <w:pPr>
        <w:spacing w:after="0" w:line="240" w:lineRule="auto"/>
        <w:jc w:val="center"/>
        <w:rPr>
          <w:rFonts w:ascii="Times New Roman" w:hAnsi="Times New Roman" w:cs="Times New Roman"/>
          <w:sz w:val="36"/>
          <w:szCs w:val="36"/>
        </w:rPr>
      </w:pPr>
    </w:p>
    <w:p w:rsidR="00D45436" w:rsidRPr="00902EC0" w:rsidRDefault="00D45436" w:rsidP="008335B4">
      <w:pPr>
        <w:spacing w:after="0" w:line="240" w:lineRule="auto"/>
        <w:ind w:firstLine="851"/>
        <w:jc w:val="both"/>
        <w:rPr>
          <w:rFonts w:ascii="Times New Roman" w:hAnsi="Times New Roman" w:cs="Times New Roman"/>
          <w:sz w:val="36"/>
          <w:szCs w:val="36"/>
        </w:rPr>
      </w:pPr>
      <w:r w:rsidRPr="008335B4">
        <w:rPr>
          <w:rFonts w:ascii="Times New Roman" w:hAnsi="Times New Roman" w:cs="Times New Roman"/>
          <w:b/>
          <w:sz w:val="36"/>
          <w:szCs w:val="36"/>
        </w:rPr>
        <w:t>Оборудование</w:t>
      </w:r>
      <w:r w:rsidR="00902EC0" w:rsidRPr="008335B4">
        <w:rPr>
          <w:rFonts w:ascii="Times New Roman" w:hAnsi="Times New Roman" w:cs="Times New Roman"/>
          <w:b/>
          <w:sz w:val="36"/>
          <w:szCs w:val="36"/>
        </w:rPr>
        <w:t>:</w:t>
      </w:r>
      <w:r w:rsidRPr="00902EC0">
        <w:rPr>
          <w:rStyle w:val="61"/>
          <w:rFonts w:eastAsiaTheme="minorHAnsi"/>
          <w:sz w:val="36"/>
          <w:szCs w:val="36"/>
        </w:rPr>
        <w:t xml:space="preserve"> </w:t>
      </w:r>
      <w:r w:rsidRPr="00902EC0">
        <w:rPr>
          <w:rStyle w:val="61"/>
          <w:rFonts w:eastAsiaTheme="minorHAnsi"/>
          <w:b w:val="0"/>
          <w:i w:val="0"/>
          <w:sz w:val="36"/>
          <w:szCs w:val="36"/>
        </w:rPr>
        <w:t>мячи.</w:t>
      </w:r>
    </w:p>
    <w:p w:rsidR="00D45436"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садятся на пол, опираясь сзади на руки, ноги вытянуты вперед, между стопами — мяч. Обхватив мяч стопами, перекладывать его в сторону, передавая следу</w:t>
      </w:r>
      <w:r w:rsidRPr="00A46A19">
        <w:rPr>
          <w:rFonts w:ascii="Times New Roman" w:hAnsi="Times New Roman" w:cs="Times New Roman"/>
          <w:sz w:val="36"/>
          <w:szCs w:val="36"/>
        </w:rPr>
        <w:softHyphen/>
        <w:t>ющему игроку. Можно играть командами. Выигрывает та ко</w:t>
      </w:r>
      <w:r w:rsidRPr="00A46A19">
        <w:rPr>
          <w:rFonts w:ascii="Times New Roman" w:hAnsi="Times New Roman" w:cs="Times New Roman"/>
          <w:sz w:val="36"/>
          <w:szCs w:val="36"/>
        </w:rPr>
        <w:softHyphen/>
        <w:t>манда, которая быстрее передаст мяч.</w:t>
      </w:r>
    </w:p>
    <w:p w:rsidR="00105A6D" w:rsidRDefault="00105A6D" w:rsidP="00A46A19">
      <w:pPr>
        <w:spacing w:after="0" w:line="240" w:lineRule="auto"/>
        <w:jc w:val="center"/>
        <w:rPr>
          <w:rFonts w:ascii="Times New Roman" w:hAnsi="Times New Roman" w:cs="Times New Roman"/>
          <w:sz w:val="36"/>
          <w:szCs w:val="36"/>
        </w:rPr>
      </w:pPr>
    </w:p>
    <w:p w:rsidR="00105A6D" w:rsidRDefault="00105A6D" w:rsidP="00A46A19">
      <w:pPr>
        <w:spacing w:after="0" w:line="240" w:lineRule="auto"/>
        <w:jc w:val="center"/>
        <w:rPr>
          <w:rFonts w:ascii="Times New Roman" w:hAnsi="Times New Roman" w:cs="Times New Roman"/>
          <w:sz w:val="36"/>
          <w:szCs w:val="36"/>
        </w:rPr>
      </w:pPr>
    </w:p>
    <w:p w:rsidR="00105A6D" w:rsidRDefault="00105A6D"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Pr="00A46A19" w:rsidRDefault="008335B4" w:rsidP="00A46A19">
      <w:pPr>
        <w:spacing w:after="0" w:line="240" w:lineRule="auto"/>
        <w:jc w:val="center"/>
        <w:rPr>
          <w:rFonts w:ascii="Times New Roman" w:hAnsi="Times New Roman" w:cs="Times New Roman"/>
          <w:sz w:val="36"/>
          <w:szCs w:val="36"/>
        </w:rPr>
      </w:pPr>
    </w:p>
    <w:p w:rsidR="00D45436" w:rsidRPr="008335B4" w:rsidRDefault="00D45436" w:rsidP="00A46A19">
      <w:pPr>
        <w:spacing w:after="0" w:line="240" w:lineRule="auto"/>
        <w:jc w:val="center"/>
        <w:rPr>
          <w:rFonts w:ascii="Times New Roman" w:hAnsi="Times New Roman" w:cs="Times New Roman"/>
          <w:b/>
          <w:sz w:val="36"/>
          <w:szCs w:val="36"/>
        </w:rPr>
      </w:pPr>
      <w:bookmarkStart w:id="2" w:name="bookmark16"/>
      <w:r w:rsidRPr="008335B4">
        <w:rPr>
          <w:rFonts w:ascii="Times New Roman" w:hAnsi="Times New Roman" w:cs="Times New Roman"/>
          <w:b/>
          <w:sz w:val="36"/>
          <w:szCs w:val="36"/>
        </w:rPr>
        <w:t>«Передай ногами»</w:t>
      </w:r>
      <w:bookmarkEnd w:id="2"/>
    </w:p>
    <w:p w:rsidR="008335B4" w:rsidRPr="00A46A19" w:rsidRDefault="008335B4" w:rsidP="00A46A19">
      <w:pPr>
        <w:spacing w:after="0" w:line="240" w:lineRule="auto"/>
        <w:jc w:val="center"/>
        <w:rPr>
          <w:rFonts w:ascii="Times New Roman" w:hAnsi="Times New Roman" w:cs="Times New Roman"/>
          <w:sz w:val="36"/>
          <w:szCs w:val="36"/>
        </w:rPr>
      </w:pPr>
    </w:p>
    <w:p w:rsidR="00D45436" w:rsidRPr="00A46A19" w:rsidRDefault="00D45436" w:rsidP="008335B4">
      <w:pPr>
        <w:spacing w:after="0" w:line="240" w:lineRule="auto"/>
        <w:ind w:firstLine="851"/>
        <w:jc w:val="both"/>
        <w:rPr>
          <w:rFonts w:ascii="Times New Roman" w:hAnsi="Times New Roman" w:cs="Times New Roman"/>
          <w:sz w:val="36"/>
          <w:szCs w:val="36"/>
        </w:rPr>
      </w:pPr>
      <w:r w:rsidRPr="008335B4">
        <w:rPr>
          <w:rFonts w:ascii="Times New Roman" w:hAnsi="Times New Roman" w:cs="Times New Roman"/>
          <w:b/>
          <w:i/>
          <w:sz w:val="36"/>
          <w:szCs w:val="36"/>
        </w:rPr>
        <w:t>Оборудование</w:t>
      </w:r>
      <w:r w:rsidR="008335B4">
        <w:rPr>
          <w:rFonts w:ascii="Times New Roman" w:hAnsi="Times New Roman" w:cs="Times New Roman"/>
          <w:b/>
          <w:i/>
          <w:sz w:val="36"/>
          <w:szCs w:val="36"/>
        </w:rPr>
        <w:t>:</w:t>
      </w:r>
      <w:r w:rsidRPr="008335B4">
        <w:rPr>
          <w:rStyle w:val="61"/>
          <w:rFonts w:eastAsiaTheme="minorHAnsi"/>
          <w:b w:val="0"/>
          <w:i w:val="0"/>
          <w:sz w:val="36"/>
          <w:szCs w:val="36"/>
        </w:rPr>
        <w:t xml:space="preserve"> мяч.</w:t>
      </w:r>
    </w:p>
    <w:p w:rsidR="00D45436" w:rsidRPr="00A46A19"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Сидя в кругу, под речитатив (считалка) дети передают мяч стопами. У кого остался мяч по окончании считалки, тот и водящий.</w:t>
      </w:r>
    </w:p>
    <w:p w:rsidR="00D45436" w:rsidRPr="00A46A19"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Вариант:</w:t>
      </w:r>
      <w:r w:rsidRPr="00A46A19">
        <w:rPr>
          <w:rFonts w:ascii="Times New Roman" w:hAnsi="Times New Roman" w:cs="Times New Roman"/>
          <w:sz w:val="36"/>
          <w:szCs w:val="36"/>
        </w:rPr>
        <w:t xml:space="preserve"> передавать предметы ногой, стоя в кругу.</w:t>
      </w:r>
    </w:p>
    <w:p w:rsidR="00D45436" w:rsidRPr="00A46A19"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Следить за осанкой, сменой ног и направлением передачи атрибутов, правильным захватом предметов. Для обеспечения тренирующего эффекта важно ис</w:t>
      </w:r>
      <w:r w:rsidRPr="00A46A19">
        <w:rPr>
          <w:rFonts w:ascii="Times New Roman" w:hAnsi="Times New Roman" w:cs="Times New Roman"/>
          <w:sz w:val="36"/>
          <w:szCs w:val="36"/>
        </w:rPr>
        <w:softHyphen/>
        <w:t>пользовать длинные считалки.</w:t>
      </w: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D45436" w:rsidRPr="008335B4" w:rsidRDefault="00D45436" w:rsidP="00A46A19">
      <w:pPr>
        <w:spacing w:after="0" w:line="240" w:lineRule="auto"/>
        <w:jc w:val="center"/>
        <w:rPr>
          <w:rFonts w:ascii="Times New Roman" w:hAnsi="Times New Roman" w:cs="Times New Roman"/>
          <w:b/>
          <w:sz w:val="36"/>
          <w:szCs w:val="36"/>
        </w:rPr>
      </w:pPr>
      <w:r w:rsidRPr="008335B4">
        <w:rPr>
          <w:rFonts w:ascii="Times New Roman" w:hAnsi="Times New Roman" w:cs="Times New Roman"/>
          <w:b/>
          <w:sz w:val="36"/>
          <w:szCs w:val="36"/>
        </w:rPr>
        <w:t>«В путь!»</w:t>
      </w:r>
    </w:p>
    <w:p w:rsidR="00D45436" w:rsidRDefault="00D45436" w:rsidP="00A46A19">
      <w:pPr>
        <w:spacing w:after="0" w:line="240" w:lineRule="auto"/>
        <w:jc w:val="center"/>
        <w:rPr>
          <w:rFonts w:ascii="Times New Roman" w:hAnsi="Times New Roman" w:cs="Times New Roman"/>
          <w:sz w:val="36"/>
          <w:szCs w:val="36"/>
        </w:rPr>
      </w:pPr>
      <w:r w:rsidRPr="00A46A19">
        <w:rPr>
          <w:rFonts w:ascii="Times New Roman" w:hAnsi="Times New Roman" w:cs="Times New Roman"/>
          <w:sz w:val="36"/>
          <w:szCs w:val="36"/>
        </w:rPr>
        <w:t>(мини-эстафета)</w:t>
      </w:r>
    </w:p>
    <w:p w:rsidR="008335B4" w:rsidRPr="00A46A19" w:rsidRDefault="008335B4" w:rsidP="00A46A19">
      <w:pPr>
        <w:spacing w:after="0" w:line="240" w:lineRule="auto"/>
        <w:jc w:val="center"/>
        <w:rPr>
          <w:rFonts w:ascii="Times New Roman" w:hAnsi="Times New Roman" w:cs="Times New Roman"/>
          <w:sz w:val="36"/>
          <w:szCs w:val="36"/>
        </w:rPr>
      </w:pPr>
    </w:p>
    <w:p w:rsidR="00D45436" w:rsidRPr="00A46A19"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xml:space="preserve"> мячи большого диаметра (6—7 шт.).</w:t>
      </w:r>
    </w:p>
    <w:p w:rsidR="00D45436" w:rsidRPr="00A46A19"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Все участники выстраиваются в колон</w:t>
      </w:r>
      <w:r w:rsidRPr="00A46A19">
        <w:rPr>
          <w:rFonts w:ascii="Times New Roman" w:hAnsi="Times New Roman" w:cs="Times New Roman"/>
          <w:sz w:val="36"/>
          <w:szCs w:val="36"/>
        </w:rPr>
        <w:softHyphen/>
        <w:t>ну в полуприседе правым боком к стартовой линии. Младшие дошкольники держатся за кисти, старшие дошкольники кладут руки на плечи друг другу. По сигналу педагога дети зигзагом (направление обозначено) начинают двигаться между «льдина</w:t>
      </w:r>
      <w:r w:rsidRPr="00A46A19">
        <w:rPr>
          <w:rFonts w:ascii="Times New Roman" w:hAnsi="Times New Roman" w:cs="Times New Roman"/>
          <w:sz w:val="36"/>
          <w:szCs w:val="36"/>
        </w:rPr>
        <w:softHyphen/>
        <w:t>ми». По сигналу педагога «Отдых!» или «Привал!» дети прини</w:t>
      </w:r>
      <w:r w:rsidRPr="00A46A19">
        <w:rPr>
          <w:rFonts w:ascii="Times New Roman" w:hAnsi="Times New Roman" w:cs="Times New Roman"/>
          <w:sz w:val="36"/>
          <w:szCs w:val="36"/>
        </w:rPr>
        <w:softHyphen/>
        <w:t>мают положение упор присев и медленно выпрямляют ноги. По сигналу «В путь!» дети продолжают движение.</w:t>
      </w:r>
    </w:p>
    <w:p w:rsidR="00D45436" w:rsidRDefault="00D45436" w:rsidP="008335B4">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Можно увеличивать или умень</w:t>
      </w:r>
      <w:r w:rsidRPr="00A46A19">
        <w:rPr>
          <w:rFonts w:ascii="Times New Roman" w:hAnsi="Times New Roman" w:cs="Times New Roman"/>
          <w:sz w:val="36"/>
          <w:szCs w:val="36"/>
        </w:rPr>
        <w:softHyphen/>
        <w:t>шать количество привалов, а также скорость передвижения с использованием соответствующего музыкального сопровож</w:t>
      </w:r>
      <w:r w:rsidRPr="00A46A19">
        <w:rPr>
          <w:rFonts w:ascii="Times New Roman" w:hAnsi="Times New Roman" w:cs="Times New Roman"/>
          <w:sz w:val="36"/>
          <w:szCs w:val="36"/>
        </w:rPr>
        <w:softHyphen/>
        <w:t>дения. Если кто-либо из детей теряет равновесие, все останав</w:t>
      </w:r>
      <w:r w:rsidRPr="00A46A19">
        <w:rPr>
          <w:rFonts w:ascii="Times New Roman" w:hAnsi="Times New Roman" w:cs="Times New Roman"/>
          <w:sz w:val="36"/>
          <w:szCs w:val="36"/>
        </w:rPr>
        <w:softHyphen/>
        <w:t>ливаются и ждут его возвращения в колонну. Игра повторяется 2 раза (правым и левым боком).</w:t>
      </w:r>
    </w:p>
    <w:p w:rsidR="008335B4" w:rsidRDefault="008335B4" w:rsidP="00A46A19">
      <w:pPr>
        <w:spacing w:after="0" w:line="240" w:lineRule="auto"/>
        <w:jc w:val="center"/>
        <w:rPr>
          <w:rFonts w:ascii="Times New Roman" w:hAnsi="Times New Roman" w:cs="Times New Roman"/>
          <w:sz w:val="36"/>
          <w:szCs w:val="36"/>
        </w:rPr>
      </w:pPr>
    </w:p>
    <w:p w:rsidR="008335B4" w:rsidRDefault="008335B4" w:rsidP="00A46A19">
      <w:pPr>
        <w:spacing w:after="0" w:line="240" w:lineRule="auto"/>
        <w:jc w:val="center"/>
        <w:rPr>
          <w:rFonts w:ascii="Times New Roman" w:hAnsi="Times New Roman" w:cs="Times New Roman"/>
          <w:sz w:val="36"/>
          <w:szCs w:val="36"/>
        </w:rPr>
      </w:pPr>
    </w:p>
    <w:p w:rsidR="008335B4" w:rsidRPr="00A46A19" w:rsidRDefault="008335B4" w:rsidP="00A46A19">
      <w:pPr>
        <w:spacing w:after="0" w:line="240" w:lineRule="auto"/>
        <w:jc w:val="center"/>
        <w:rPr>
          <w:rFonts w:ascii="Times New Roman" w:hAnsi="Times New Roman" w:cs="Times New Roman"/>
          <w:sz w:val="36"/>
          <w:szCs w:val="36"/>
        </w:rPr>
      </w:pPr>
    </w:p>
    <w:p w:rsidR="00D45436" w:rsidRPr="00BC15B8" w:rsidRDefault="00D45436" w:rsidP="00A46A19">
      <w:pPr>
        <w:spacing w:after="0" w:line="240" w:lineRule="auto"/>
        <w:jc w:val="center"/>
        <w:rPr>
          <w:rFonts w:ascii="Times New Roman" w:hAnsi="Times New Roman" w:cs="Times New Roman"/>
          <w:b/>
          <w:sz w:val="36"/>
          <w:szCs w:val="36"/>
        </w:rPr>
      </w:pPr>
      <w:bookmarkStart w:id="3" w:name="bookmark18"/>
      <w:r w:rsidRPr="00BC15B8">
        <w:rPr>
          <w:rFonts w:ascii="Times New Roman" w:hAnsi="Times New Roman" w:cs="Times New Roman"/>
          <w:b/>
          <w:sz w:val="36"/>
          <w:szCs w:val="36"/>
        </w:rPr>
        <w:t>«Кто быстрее преплывет на льдине?»</w:t>
      </w:r>
      <w:bookmarkEnd w:id="3"/>
    </w:p>
    <w:p w:rsidR="00BC15B8" w:rsidRPr="00A46A19" w:rsidRDefault="00BC15B8" w:rsidP="00A46A19">
      <w:pPr>
        <w:spacing w:after="0" w:line="240" w:lineRule="auto"/>
        <w:jc w:val="center"/>
        <w:rPr>
          <w:rFonts w:ascii="Times New Roman" w:hAnsi="Times New Roman" w:cs="Times New Roman"/>
          <w:sz w:val="36"/>
          <w:szCs w:val="36"/>
        </w:rPr>
      </w:pPr>
    </w:p>
    <w:p w:rsidR="00D45436" w:rsidRPr="00A46A19" w:rsidRDefault="00D45436" w:rsidP="00C25E0B">
      <w:pPr>
        <w:spacing w:after="0" w:line="240" w:lineRule="auto"/>
        <w:ind w:firstLine="851"/>
        <w:jc w:val="both"/>
        <w:rPr>
          <w:rFonts w:ascii="Times New Roman" w:hAnsi="Times New Roman" w:cs="Times New Roman"/>
          <w:sz w:val="36"/>
          <w:szCs w:val="36"/>
        </w:rPr>
      </w:pPr>
      <w:r w:rsidRPr="00BC15B8">
        <w:rPr>
          <w:rFonts w:ascii="Times New Roman" w:hAnsi="Times New Roman" w:cs="Times New Roman"/>
          <w:b/>
          <w:i/>
          <w:sz w:val="36"/>
          <w:szCs w:val="36"/>
        </w:rPr>
        <w:t>Оборудование:</w:t>
      </w:r>
      <w:r w:rsidRPr="00A46A19">
        <w:rPr>
          <w:rStyle w:val="61"/>
          <w:rFonts w:eastAsiaTheme="minorHAnsi"/>
          <w:sz w:val="36"/>
          <w:szCs w:val="36"/>
        </w:rPr>
        <w:t xml:space="preserve"> </w:t>
      </w:r>
      <w:r w:rsidRPr="00BC15B8">
        <w:rPr>
          <w:rStyle w:val="61"/>
          <w:rFonts w:eastAsiaTheme="minorHAnsi"/>
          <w:b w:val="0"/>
          <w:i w:val="0"/>
          <w:sz w:val="36"/>
          <w:szCs w:val="36"/>
        </w:rPr>
        <w:t>обручи.</w:t>
      </w:r>
    </w:p>
    <w:p w:rsidR="00D45436" w:rsidRDefault="00D45436" w:rsidP="00C25E0B">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делятся на две команды. Первые игроки стоят в обручах. По сигналу они начинают перемещать</w:t>
      </w:r>
      <w:r w:rsidRPr="00A46A19">
        <w:rPr>
          <w:rFonts w:ascii="Times New Roman" w:hAnsi="Times New Roman" w:cs="Times New Roman"/>
          <w:sz w:val="36"/>
          <w:szCs w:val="36"/>
        </w:rPr>
        <w:softHyphen/>
        <w:t>ся до стойки, передвигая обруч пальцами ног вперед. Заступать ногами за обруч нельзя. «Доплыв» до стойки, берут обруч в руки и бегом возвращаются назад. Кладут обруч на пол перед вторыми игроками и встают в конец команды.</w:t>
      </w: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Default="00C25E0B" w:rsidP="00C25E0B">
      <w:pPr>
        <w:spacing w:after="0" w:line="240" w:lineRule="auto"/>
        <w:ind w:firstLine="851"/>
        <w:jc w:val="both"/>
        <w:rPr>
          <w:rFonts w:ascii="Times New Roman" w:hAnsi="Times New Roman" w:cs="Times New Roman"/>
          <w:sz w:val="36"/>
          <w:szCs w:val="36"/>
        </w:rPr>
      </w:pPr>
    </w:p>
    <w:p w:rsidR="00C25E0B" w:rsidRPr="00A46A19" w:rsidRDefault="00C25E0B" w:rsidP="00C25E0B">
      <w:pPr>
        <w:spacing w:after="0" w:line="240" w:lineRule="auto"/>
        <w:ind w:firstLine="851"/>
        <w:jc w:val="both"/>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b/>
          <w:sz w:val="36"/>
          <w:szCs w:val="36"/>
        </w:rPr>
      </w:pPr>
      <w:bookmarkStart w:id="4" w:name="bookmark19"/>
      <w:r w:rsidRPr="00C25E0B">
        <w:rPr>
          <w:rFonts w:ascii="Times New Roman" w:hAnsi="Times New Roman" w:cs="Times New Roman"/>
          <w:b/>
          <w:sz w:val="36"/>
          <w:szCs w:val="36"/>
        </w:rPr>
        <w:t>«Вода уходит!»</w:t>
      </w:r>
      <w:bookmarkEnd w:id="4"/>
    </w:p>
    <w:p w:rsidR="00C25E0B" w:rsidRPr="00C25E0B" w:rsidRDefault="00C25E0B" w:rsidP="00A46A19">
      <w:pPr>
        <w:spacing w:after="0" w:line="240" w:lineRule="auto"/>
        <w:jc w:val="center"/>
        <w:rPr>
          <w:rFonts w:ascii="Times New Roman" w:hAnsi="Times New Roman" w:cs="Times New Roman"/>
          <w:b/>
          <w:sz w:val="36"/>
          <w:szCs w:val="36"/>
        </w:rPr>
      </w:pPr>
    </w:p>
    <w:p w:rsidR="00D45436" w:rsidRPr="00A46A19" w:rsidRDefault="00D45436" w:rsidP="00C25E0B">
      <w:pPr>
        <w:spacing w:after="0" w:line="240" w:lineRule="auto"/>
        <w:ind w:firstLine="851"/>
        <w:jc w:val="both"/>
        <w:rPr>
          <w:rFonts w:ascii="Times New Roman" w:hAnsi="Times New Roman" w:cs="Times New Roman"/>
          <w:sz w:val="36"/>
          <w:szCs w:val="36"/>
        </w:rPr>
      </w:pPr>
      <w:r w:rsidRPr="00C25E0B">
        <w:rPr>
          <w:rFonts w:ascii="Times New Roman" w:hAnsi="Times New Roman" w:cs="Times New Roman"/>
          <w:b/>
          <w:i/>
          <w:sz w:val="36"/>
          <w:szCs w:val="36"/>
        </w:rPr>
        <w:t>Оборудование:</w:t>
      </w:r>
      <w:r w:rsidRPr="00A46A19">
        <w:rPr>
          <w:rStyle w:val="61"/>
          <w:rFonts w:eastAsiaTheme="minorHAnsi"/>
          <w:sz w:val="36"/>
          <w:szCs w:val="36"/>
        </w:rPr>
        <w:t xml:space="preserve"> </w:t>
      </w:r>
      <w:r w:rsidRPr="00C25E0B">
        <w:rPr>
          <w:rStyle w:val="61"/>
          <w:rFonts w:eastAsiaTheme="minorHAnsi"/>
          <w:b w:val="0"/>
          <w:i w:val="0"/>
          <w:sz w:val="36"/>
          <w:szCs w:val="36"/>
        </w:rPr>
        <w:t>обручи.</w:t>
      </w:r>
    </w:p>
    <w:p w:rsidR="00D45436" w:rsidRPr="00A46A19" w:rsidRDefault="00D45436" w:rsidP="00C25E0B">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По залу разложены обручи. Участники игры по 4—6 человек стоят серединой стопы на обруче, спиной в центр. Под музыку дети приставными шагами идут по кругу, стараясь пальцами и пяткой не касаться пола. Руки и туловище выполняют плавные движения, напоминающие движение тра</w:t>
      </w:r>
      <w:r w:rsidRPr="00A46A19">
        <w:rPr>
          <w:rFonts w:ascii="Times New Roman" w:hAnsi="Times New Roman" w:cs="Times New Roman"/>
          <w:sz w:val="36"/>
          <w:szCs w:val="36"/>
        </w:rPr>
        <w:softHyphen/>
        <w:t>вы п</w:t>
      </w:r>
      <w:r w:rsidR="00C25E0B">
        <w:rPr>
          <w:rFonts w:ascii="Times New Roman" w:hAnsi="Times New Roman" w:cs="Times New Roman"/>
          <w:sz w:val="36"/>
          <w:szCs w:val="36"/>
        </w:rPr>
        <w:t>од водой. По сигналу «Вода уходи</w:t>
      </w:r>
      <w:r w:rsidRPr="00A46A19">
        <w:rPr>
          <w:rFonts w:ascii="Times New Roman" w:hAnsi="Times New Roman" w:cs="Times New Roman"/>
          <w:sz w:val="36"/>
          <w:szCs w:val="36"/>
        </w:rPr>
        <w:t>т!» дети поворачиваются лицом в центр обруча, берутся за руки, приседают, лбом касаясь коленей.</w:t>
      </w:r>
    </w:p>
    <w:p w:rsidR="00D45436" w:rsidRPr="00A46A19" w:rsidRDefault="00D45436" w:rsidP="00C25E0B">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Игра повторяется 2 раза — спиной в центр и спиной наружу.</w:t>
      </w:r>
    </w:p>
    <w:p w:rsidR="00D45436" w:rsidRPr="00A46A19" w:rsidRDefault="00D45436" w:rsidP="00A46A19">
      <w:pPr>
        <w:spacing w:after="0" w:line="240" w:lineRule="auto"/>
        <w:jc w:val="center"/>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Default="00C25E0B" w:rsidP="00A46A19">
      <w:pPr>
        <w:spacing w:after="0" w:line="240" w:lineRule="auto"/>
        <w:jc w:val="center"/>
        <w:rPr>
          <w:rFonts w:ascii="Times New Roman" w:hAnsi="Times New Roman" w:cs="Times New Roman"/>
          <w:sz w:val="36"/>
          <w:szCs w:val="36"/>
        </w:rPr>
      </w:pPr>
    </w:p>
    <w:p w:rsidR="00C25E0B" w:rsidRPr="00A46A19" w:rsidRDefault="00C25E0B" w:rsidP="00A46A19">
      <w:pPr>
        <w:spacing w:after="0" w:line="240" w:lineRule="auto"/>
        <w:jc w:val="center"/>
        <w:rPr>
          <w:rFonts w:ascii="Times New Roman" w:hAnsi="Times New Roman" w:cs="Times New Roman"/>
          <w:sz w:val="36"/>
          <w:szCs w:val="36"/>
        </w:rPr>
      </w:pPr>
    </w:p>
    <w:p w:rsidR="00D45436" w:rsidRPr="00C25E0B" w:rsidRDefault="00D45436" w:rsidP="00A46A19">
      <w:pPr>
        <w:spacing w:after="0" w:line="240" w:lineRule="auto"/>
        <w:jc w:val="center"/>
        <w:rPr>
          <w:rFonts w:ascii="Times New Roman" w:hAnsi="Times New Roman" w:cs="Times New Roman"/>
          <w:b/>
          <w:sz w:val="36"/>
          <w:szCs w:val="36"/>
        </w:rPr>
      </w:pPr>
      <w:bookmarkStart w:id="5" w:name="bookmark21"/>
      <w:r w:rsidRPr="00C25E0B">
        <w:rPr>
          <w:rFonts w:ascii="Times New Roman" w:hAnsi="Times New Roman" w:cs="Times New Roman"/>
          <w:b/>
          <w:sz w:val="36"/>
          <w:szCs w:val="36"/>
        </w:rPr>
        <w:t>«Перенеси палочку»</w:t>
      </w:r>
      <w:bookmarkEnd w:id="5"/>
    </w:p>
    <w:p w:rsidR="00D45436" w:rsidRDefault="00D45436" w:rsidP="00A46A19">
      <w:pPr>
        <w:spacing w:after="0" w:line="240" w:lineRule="auto"/>
        <w:jc w:val="center"/>
        <w:rPr>
          <w:rFonts w:ascii="Times New Roman" w:hAnsi="Times New Roman" w:cs="Times New Roman"/>
          <w:sz w:val="36"/>
          <w:szCs w:val="36"/>
        </w:rPr>
      </w:pPr>
      <w:r w:rsidRPr="00A46A19">
        <w:rPr>
          <w:rFonts w:ascii="Times New Roman" w:hAnsi="Times New Roman" w:cs="Times New Roman"/>
          <w:sz w:val="36"/>
          <w:szCs w:val="36"/>
        </w:rPr>
        <w:t>(мини-эстафета)</w:t>
      </w:r>
    </w:p>
    <w:p w:rsidR="00C25E0B" w:rsidRPr="00A46A19" w:rsidRDefault="00C25E0B" w:rsidP="00A46A19">
      <w:pPr>
        <w:spacing w:after="0" w:line="240" w:lineRule="auto"/>
        <w:jc w:val="center"/>
        <w:rPr>
          <w:rFonts w:ascii="Times New Roman" w:hAnsi="Times New Roman" w:cs="Times New Roman"/>
          <w:sz w:val="36"/>
          <w:szCs w:val="36"/>
        </w:rPr>
      </w:pPr>
    </w:p>
    <w:p w:rsidR="00D45436" w:rsidRPr="00A46A19" w:rsidRDefault="00D45436" w:rsidP="00CF662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00C25E0B">
        <w:rPr>
          <w:rStyle w:val="21"/>
          <w:rFonts w:eastAsiaTheme="minorHAnsi"/>
          <w:sz w:val="36"/>
          <w:szCs w:val="36"/>
        </w:rPr>
        <w:t>:</w:t>
      </w:r>
      <w:r w:rsidRPr="00A46A19">
        <w:rPr>
          <w:rFonts w:ascii="Times New Roman" w:hAnsi="Times New Roman" w:cs="Times New Roman"/>
          <w:sz w:val="36"/>
          <w:szCs w:val="36"/>
        </w:rPr>
        <w:t xml:space="preserve"> деревянные карандаши.</w:t>
      </w:r>
    </w:p>
    <w:p w:rsidR="00D45436" w:rsidRPr="00A46A19" w:rsidRDefault="00D45436" w:rsidP="00CF662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Все дети делятся на пары. Игроки каж</w:t>
      </w:r>
      <w:r w:rsidRPr="00A46A19">
        <w:rPr>
          <w:rFonts w:ascii="Times New Roman" w:hAnsi="Times New Roman" w:cs="Times New Roman"/>
          <w:sz w:val="36"/>
          <w:szCs w:val="36"/>
        </w:rPr>
        <w:softHyphen/>
        <w:t>дой пары сидят напротив друг друга, между ними лоток, справа и слева от которого разложены по 6—8 палочек. По сигналу пе</w:t>
      </w:r>
      <w:r w:rsidRPr="00A46A19">
        <w:rPr>
          <w:rFonts w:ascii="Times New Roman" w:hAnsi="Times New Roman" w:cs="Times New Roman"/>
          <w:sz w:val="36"/>
          <w:szCs w:val="36"/>
        </w:rPr>
        <w:softHyphen/>
        <w:t>дагога надо одновременно (двумя стопами каждого из игроков в паре) взять палочку слева или справа и перенести ее в лоток.</w:t>
      </w:r>
    </w:p>
    <w:p w:rsidR="00D45436" w:rsidRPr="00A46A19" w:rsidRDefault="00D45436" w:rsidP="00CF662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Если пара быстро справляется с заданием, она помогает соседям. Игра заканчивается, когда все палочки уложены в лотки. Фиксируется общее время всех участников.</w:t>
      </w:r>
    </w:p>
    <w:p w:rsidR="00D45436" w:rsidRDefault="00D45436"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Default="00CF6627" w:rsidP="00A46A19">
      <w:pPr>
        <w:spacing w:after="0" w:line="240" w:lineRule="auto"/>
        <w:jc w:val="center"/>
        <w:rPr>
          <w:rFonts w:ascii="Times New Roman" w:hAnsi="Times New Roman" w:cs="Times New Roman"/>
          <w:sz w:val="36"/>
          <w:szCs w:val="36"/>
        </w:rPr>
      </w:pPr>
    </w:p>
    <w:p w:rsidR="00CF6627" w:rsidRPr="00A46A19" w:rsidRDefault="00CF6627" w:rsidP="00A46A19">
      <w:pPr>
        <w:spacing w:after="0" w:line="240" w:lineRule="auto"/>
        <w:jc w:val="center"/>
        <w:rPr>
          <w:rFonts w:ascii="Times New Roman" w:hAnsi="Times New Roman" w:cs="Times New Roman"/>
          <w:sz w:val="36"/>
          <w:szCs w:val="36"/>
        </w:rPr>
      </w:pPr>
    </w:p>
    <w:p w:rsidR="00D45436" w:rsidRPr="00A46A19" w:rsidRDefault="00D45436" w:rsidP="00A46A19">
      <w:pPr>
        <w:spacing w:after="0" w:line="240" w:lineRule="auto"/>
        <w:jc w:val="center"/>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b/>
          <w:sz w:val="36"/>
          <w:szCs w:val="36"/>
        </w:rPr>
      </w:pPr>
      <w:r w:rsidRPr="00CF6627">
        <w:rPr>
          <w:rFonts w:ascii="Times New Roman" w:hAnsi="Times New Roman" w:cs="Times New Roman"/>
          <w:b/>
          <w:sz w:val="36"/>
          <w:szCs w:val="36"/>
        </w:rPr>
        <w:t>«Волшебные круги»</w:t>
      </w:r>
    </w:p>
    <w:p w:rsidR="00CF6627" w:rsidRPr="00CF6627" w:rsidRDefault="00CF6627" w:rsidP="00A46A19">
      <w:pPr>
        <w:spacing w:after="0" w:line="240" w:lineRule="auto"/>
        <w:jc w:val="center"/>
        <w:rPr>
          <w:rFonts w:ascii="Times New Roman" w:hAnsi="Times New Roman" w:cs="Times New Roman"/>
          <w:b/>
          <w:sz w:val="36"/>
          <w:szCs w:val="36"/>
        </w:rPr>
      </w:pPr>
    </w:p>
    <w:p w:rsidR="00D45436" w:rsidRPr="00A46A19" w:rsidRDefault="00D45436" w:rsidP="00BB1668">
      <w:pPr>
        <w:spacing w:after="0" w:line="240" w:lineRule="auto"/>
        <w:ind w:firstLine="851"/>
        <w:jc w:val="both"/>
        <w:rPr>
          <w:rFonts w:ascii="Times New Roman" w:hAnsi="Times New Roman" w:cs="Times New Roman"/>
          <w:sz w:val="36"/>
          <w:szCs w:val="36"/>
        </w:rPr>
      </w:pPr>
      <w:r w:rsidRPr="00CF6627">
        <w:rPr>
          <w:rFonts w:ascii="Times New Roman" w:hAnsi="Times New Roman" w:cs="Times New Roman"/>
          <w:b/>
          <w:i/>
          <w:sz w:val="36"/>
          <w:szCs w:val="36"/>
        </w:rPr>
        <w:t>Оборудование</w:t>
      </w:r>
      <w:r w:rsidRPr="00CF6627">
        <w:rPr>
          <w:rStyle w:val="61"/>
          <w:rFonts w:eastAsiaTheme="minorHAnsi"/>
          <w:b w:val="0"/>
          <w:i w:val="0"/>
          <w:sz w:val="36"/>
          <w:szCs w:val="36"/>
        </w:rPr>
        <w:t>: шарфы.</w:t>
      </w:r>
    </w:p>
    <w:p w:rsidR="00D45436" w:rsidRPr="00A46A19" w:rsidRDefault="00D45436" w:rsidP="00BB1668">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Участники делятся на две команды. Каждая команда образует круг из детей, сидящих руки в упоре сзади, ноги обращены в центр круга. Капитаны команд сидят, со</w:t>
      </w:r>
      <w:r w:rsidRPr="00A46A19">
        <w:rPr>
          <w:rFonts w:ascii="Times New Roman" w:hAnsi="Times New Roman" w:cs="Times New Roman"/>
          <w:sz w:val="36"/>
          <w:szCs w:val="36"/>
        </w:rPr>
        <w:softHyphen/>
        <w:t>прикасаясь спинами, пальцы стоп каждого удерживают начало длинного легкого шарфа. По сигналу педагога игроки передают шарф друг другу, каждый предыдущий игрок продолжает его пе</w:t>
      </w:r>
      <w:r w:rsidRPr="00A46A19">
        <w:rPr>
          <w:rFonts w:ascii="Times New Roman" w:hAnsi="Times New Roman" w:cs="Times New Roman"/>
          <w:sz w:val="36"/>
          <w:szCs w:val="36"/>
        </w:rPr>
        <w:softHyphen/>
        <w:t>редачу. Игрок, выронивший шарф, зарабатывает штрафное очко и ложится на пол, руки за голову. Капитан, команда которого пер</w:t>
      </w:r>
      <w:r w:rsidRPr="00A46A19">
        <w:rPr>
          <w:rFonts w:ascii="Times New Roman" w:hAnsi="Times New Roman" w:cs="Times New Roman"/>
          <w:sz w:val="36"/>
          <w:szCs w:val="36"/>
        </w:rPr>
        <w:softHyphen/>
        <w:t>вой образовала «волшебный круг» из шарфа, поднимает руку.</w:t>
      </w:r>
    </w:p>
    <w:p w:rsidR="00D45436" w:rsidRPr="00A46A19" w:rsidRDefault="00D45436" w:rsidP="00BB1668">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Выигрывает команда, быстрее других закончившая продви</w:t>
      </w:r>
      <w:r w:rsidRPr="00A46A19">
        <w:rPr>
          <w:rFonts w:ascii="Times New Roman" w:hAnsi="Times New Roman" w:cs="Times New Roman"/>
          <w:sz w:val="36"/>
          <w:szCs w:val="36"/>
        </w:rPr>
        <w:softHyphen/>
        <w:t>жение шарфа по кругу с наименьшим количеством штрафных очков.</w:t>
      </w:r>
    </w:p>
    <w:p w:rsidR="00D45436" w:rsidRPr="00A46A19" w:rsidRDefault="00D45436" w:rsidP="00BB1668">
      <w:pPr>
        <w:spacing w:after="0" w:line="240" w:lineRule="auto"/>
        <w:ind w:firstLine="851"/>
        <w:jc w:val="both"/>
        <w:rPr>
          <w:rFonts w:ascii="Times New Roman" w:hAnsi="Times New Roman" w:cs="Times New Roman"/>
          <w:sz w:val="36"/>
          <w:szCs w:val="36"/>
        </w:rPr>
      </w:pPr>
      <w:r w:rsidRPr="00BB1668">
        <w:rPr>
          <w:rStyle w:val="21"/>
          <w:rFonts w:eastAsiaTheme="minorHAnsi"/>
          <w:b w:val="0"/>
          <w:sz w:val="36"/>
          <w:szCs w:val="36"/>
        </w:rPr>
        <w:t>Индивидуальный вариант игры.</w:t>
      </w:r>
      <w:r w:rsidRPr="00A46A19">
        <w:rPr>
          <w:rFonts w:ascii="Times New Roman" w:hAnsi="Times New Roman" w:cs="Times New Roman"/>
          <w:sz w:val="36"/>
          <w:szCs w:val="36"/>
        </w:rPr>
        <w:t xml:space="preserve"> Перед каждым ребенком, сидящим на полу или стуле, лежит шарф одинаковой длины. Надо как можно быстрее собрать пальцами стоп ша</w:t>
      </w:r>
      <w:proofErr w:type="gramStart"/>
      <w:r w:rsidRPr="00A46A19">
        <w:rPr>
          <w:rFonts w:ascii="Times New Roman" w:hAnsi="Times New Roman" w:cs="Times New Roman"/>
          <w:sz w:val="36"/>
          <w:szCs w:val="36"/>
        </w:rPr>
        <w:t>рф в ср</w:t>
      </w:r>
      <w:proofErr w:type="gramEnd"/>
      <w:r w:rsidRPr="00A46A19">
        <w:rPr>
          <w:rFonts w:ascii="Times New Roman" w:hAnsi="Times New Roman" w:cs="Times New Roman"/>
          <w:sz w:val="36"/>
          <w:szCs w:val="36"/>
        </w:rPr>
        <w:t>ед</w:t>
      </w:r>
      <w:r w:rsidRPr="00A46A19">
        <w:rPr>
          <w:rFonts w:ascii="Times New Roman" w:hAnsi="Times New Roman" w:cs="Times New Roman"/>
          <w:sz w:val="36"/>
          <w:szCs w:val="36"/>
        </w:rPr>
        <w:softHyphen/>
        <w:t>нем отделе стопы. Выигрывает участник, выполнивший зада</w:t>
      </w:r>
      <w:r w:rsidRPr="00A46A19">
        <w:rPr>
          <w:rFonts w:ascii="Times New Roman" w:hAnsi="Times New Roman" w:cs="Times New Roman"/>
          <w:sz w:val="36"/>
          <w:szCs w:val="36"/>
        </w:rPr>
        <w:softHyphen/>
        <w:t>ние с наименьшим временем.</w:t>
      </w:r>
    </w:p>
    <w:p w:rsidR="00D45436" w:rsidRPr="00A46A19" w:rsidRDefault="00D45436" w:rsidP="00A46A19">
      <w:pPr>
        <w:spacing w:after="0" w:line="240" w:lineRule="auto"/>
        <w:jc w:val="center"/>
        <w:rPr>
          <w:rFonts w:ascii="Times New Roman" w:hAnsi="Times New Roman" w:cs="Times New Roman"/>
          <w:sz w:val="36"/>
          <w:szCs w:val="36"/>
        </w:rPr>
      </w:pPr>
    </w:p>
    <w:p w:rsidR="00D45436" w:rsidRPr="00A46A19" w:rsidRDefault="00D45436" w:rsidP="00BB1668">
      <w:pPr>
        <w:spacing w:after="0" w:line="240" w:lineRule="auto"/>
        <w:rPr>
          <w:rFonts w:ascii="Times New Roman" w:hAnsi="Times New Roman" w:cs="Times New Roman"/>
          <w:sz w:val="36"/>
          <w:szCs w:val="36"/>
        </w:rPr>
      </w:pPr>
    </w:p>
    <w:p w:rsidR="00D45436" w:rsidRPr="00BB1668" w:rsidRDefault="00D45436" w:rsidP="00A46A19">
      <w:pPr>
        <w:spacing w:after="0" w:line="240" w:lineRule="auto"/>
        <w:jc w:val="center"/>
        <w:rPr>
          <w:rFonts w:ascii="Times New Roman" w:hAnsi="Times New Roman" w:cs="Times New Roman"/>
          <w:b/>
          <w:sz w:val="36"/>
          <w:szCs w:val="36"/>
        </w:rPr>
      </w:pPr>
      <w:bookmarkStart w:id="6" w:name="bookmark27"/>
      <w:r w:rsidRPr="00BB1668">
        <w:rPr>
          <w:rFonts w:ascii="Times New Roman" w:hAnsi="Times New Roman" w:cs="Times New Roman"/>
          <w:b/>
          <w:sz w:val="36"/>
          <w:szCs w:val="36"/>
        </w:rPr>
        <w:t>«Надень варежки»</w:t>
      </w:r>
      <w:bookmarkEnd w:id="6"/>
    </w:p>
    <w:p w:rsidR="00BB1668" w:rsidRPr="00A46A19" w:rsidRDefault="00BB1668" w:rsidP="00A46A19">
      <w:pPr>
        <w:spacing w:after="0" w:line="240" w:lineRule="auto"/>
        <w:jc w:val="center"/>
        <w:rPr>
          <w:rFonts w:ascii="Times New Roman" w:hAnsi="Times New Roman" w:cs="Times New Roman"/>
          <w:sz w:val="36"/>
          <w:szCs w:val="36"/>
        </w:rPr>
      </w:pPr>
    </w:p>
    <w:p w:rsidR="00D45436" w:rsidRPr="00A46A19" w:rsidRDefault="00D45436" w:rsidP="00BB1668">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вязаные варежки без резинки.</w:t>
      </w:r>
    </w:p>
    <w:p w:rsidR="00D45436" w:rsidRPr="00A46A19" w:rsidRDefault="00D45436" w:rsidP="00BB1668">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по кругу, лицом к центру, руки в упоре сзади. Играют не более 6—8 участников. У двух детей варежка надета на стопу. По сигналу педагога ребенок снимает пальцами стопы варежку со своей ноги и пытается надеть на ближнюю стопу сидящего рядом игрока, который повторяет все действия предшествующего игрока и надевает варежку следующему игроку. Игроки передают варежку одно</w:t>
      </w:r>
      <w:r w:rsidRPr="00A46A19">
        <w:rPr>
          <w:rFonts w:ascii="Times New Roman" w:hAnsi="Times New Roman" w:cs="Times New Roman"/>
          <w:sz w:val="36"/>
          <w:szCs w:val="36"/>
        </w:rPr>
        <w:softHyphen/>
        <w:t>временно вправо и влево.</w:t>
      </w:r>
    </w:p>
    <w:p w:rsidR="00D45436" w:rsidRDefault="00D45436" w:rsidP="00BB1668">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После надевания варежки на стопу третьего-четвертого иг</w:t>
      </w:r>
      <w:r w:rsidRPr="00A46A19">
        <w:rPr>
          <w:rFonts w:ascii="Times New Roman" w:hAnsi="Times New Roman" w:cs="Times New Roman"/>
          <w:sz w:val="36"/>
          <w:szCs w:val="36"/>
        </w:rPr>
        <w:softHyphen/>
        <w:t>роков меняется направление движения.</w:t>
      </w: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Pr="00A46A19" w:rsidRDefault="00BB1668" w:rsidP="00A46A19">
      <w:pPr>
        <w:spacing w:after="0" w:line="240" w:lineRule="auto"/>
        <w:jc w:val="center"/>
        <w:rPr>
          <w:rFonts w:ascii="Times New Roman" w:hAnsi="Times New Roman" w:cs="Times New Roman"/>
          <w:sz w:val="36"/>
          <w:szCs w:val="36"/>
        </w:rPr>
      </w:pPr>
    </w:p>
    <w:p w:rsidR="00D45436" w:rsidRPr="00A46A19" w:rsidRDefault="00D45436" w:rsidP="00BB1668">
      <w:pPr>
        <w:spacing w:after="0" w:line="240" w:lineRule="auto"/>
        <w:rPr>
          <w:rFonts w:ascii="Times New Roman" w:hAnsi="Times New Roman" w:cs="Times New Roman"/>
          <w:sz w:val="36"/>
          <w:szCs w:val="36"/>
        </w:rPr>
      </w:pPr>
    </w:p>
    <w:p w:rsidR="00D45436" w:rsidRPr="00BB1668" w:rsidRDefault="00D45436" w:rsidP="00A46A19">
      <w:pPr>
        <w:spacing w:after="0" w:line="240" w:lineRule="auto"/>
        <w:jc w:val="center"/>
        <w:rPr>
          <w:rFonts w:ascii="Times New Roman" w:hAnsi="Times New Roman" w:cs="Times New Roman"/>
          <w:b/>
          <w:sz w:val="36"/>
          <w:szCs w:val="36"/>
        </w:rPr>
      </w:pPr>
      <w:r w:rsidRPr="00BB1668">
        <w:rPr>
          <w:rFonts w:ascii="Times New Roman" w:hAnsi="Times New Roman" w:cs="Times New Roman"/>
          <w:b/>
          <w:sz w:val="36"/>
          <w:szCs w:val="36"/>
        </w:rPr>
        <w:t>«Неподвижная скакалка»</w:t>
      </w:r>
    </w:p>
    <w:p w:rsidR="00BB1668" w:rsidRPr="00A46A19" w:rsidRDefault="00BB1668" w:rsidP="00A46A19">
      <w:pPr>
        <w:spacing w:after="0" w:line="240" w:lineRule="auto"/>
        <w:jc w:val="center"/>
        <w:rPr>
          <w:rFonts w:ascii="Times New Roman" w:hAnsi="Times New Roman" w:cs="Times New Roman"/>
          <w:sz w:val="36"/>
          <w:szCs w:val="36"/>
        </w:rPr>
      </w:pPr>
    </w:p>
    <w:p w:rsidR="00D45436" w:rsidRPr="00A46A19" w:rsidRDefault="00D45436" w:rsidP="00BB1668">
      <w:pPr>
        <w:spacing w:after="0" w:line="240" w:lineRule="auto"/>
        <w:ind w:firstLine="851"/>
        <w:jc w:val="both"/>
        <w:rPr>
          <w:rFonts w:ascii="Times New Roman" w:hAnsi="Times New Roman" w:cs="Times New Roman"/>
          <w:sz w:val="36"/>
          <w:szCs w:val="36"/>
        </w:rPr>
      </w:pPr>
      <w:r w:rsidRPr="00BB1668">
        <w:rPr>
          <w:rFonts w:ascii="Times New Roman" w:hAnsi="Times New Roman" w:cs="Times New Roman"/>
          <w:b/>
          <w:sz w:val="36"/>
          <w:szCs w:val="36"/>
        </w:rPr>
        <w:t>Оборудование</w:t>
      </w:r>
      <w:r w:rsidR="00BB1668" w:rsidRPr="00BB1668">
        <w:rPr>
          <w:rFonts w:ascii="Times New Roman" w:hAnsi="Times New Roman" w:cs="Times New Roman"/>
          <w:b/>
          <w:sz w:val="36"/>
          <w:szCs w:val="36"/>
        </w:rPr>
        <w:t>:</w:t>
      </w:r>
      <w:r w:rsidR="00BB1668">
        <w:rPr>
          <w:rFonts w:ascii="Times New Roman" w:hAnsi="Times New Roman" w:cs="Times New Roman"/>
          <w:sz w:val="36"/>
          <w:szCs w:val="36"/>
        </w:rPr>
        <w:t xml:space="preserve"> </w:t>
      </w:r>
      <w:r w:rsidRPr="00BB1668">
        <w:rPr>
          <w:rStyle w:val="61"/>
          <w:rFonts w:eastAsiaTheme="minorHAnsi"/>
          <w:b w:val="0"/>
          <w:i w:val="0"/>
          <w:sz w:val="36"/>
          <w:szCs w:val="36"/>
        </w:rPr>
        <w:t>скакалка.</w:t>
      </w:r>
    </w:p>
    <w:p w:rsidR="00D45436" w:rsidRPr="00A46A19" w:rsidRDefault="00D45436" w:rsidP="00BB1668">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Натянуть и укрепить скакалку на высо</w:t>
      </w:r>
      <w:r w:rsidRPr="00A46A19">
        <w:rPr>
          <w:rFonts w:ascii="Times New Roman" w:hAnsi="Times New Roman" w:cs="Times New Roman"/>
          <w:sz w:val="36"/>
          <w:szCs w:val="36"/>
        </w:rPr>
        <w:softHyphen/>
        <w:t>те 5 см от земли.</w:t>
      </w:r>
    </w:p>
    <w:p w:rsidR="00BB1668" w:rsidRPr="00BB1668" w:rsidRDefault="00D45436" w:rsidP="00BB1668">
      <w:pPr>
        <w:spacing w:after="0" w:line="240" w:lineRule="auto"/>
        <w:ind w:firstLine="851"/>
        <w:jc w:val="both"/>
        <w:rPr>
          <w:rFonts w:ascii="Times New Roman" w:hAnsi="Times New Roman" w:cs="Times New Roman"/>
          <w:sz w:val="36"/>
          <w:szCs w:val="36"/>
          <w:lang w:bidi="ru-RU"/>
        </w:rPr>
      </w:pPr>
      <w:r w:rsidRPr="00BB1668">
        <w:rPr>
          <w:rStyle w:val="21"/>
          <w:rFonts w:eastAsiaTheme="minorHAnsi"/>
          <w:b w:val="0"/>
          <w:sz w:val="36"/>
          <w:szCs w:val="36"/>
        </w:rPr>
        <w:t>Вариант 1.</w:t>
      </w:r>
      <w:r w:rsidRPr="00BB1668">
        <w:rPr>
          <w:rFonts w:ascii="Times New Roman" w:hAnsi="Times New Roman" w:cs="Times New Roman"/>
          <w:sz w:val="36"/>
          <w:szCs w:val="36"/>
        </w:rPr>
        <w:t xml:space="preserve"> Перешагивать через скакалку в одну и другую стороны.</w:t>
      </w:r>
      <w:r w:rsidRPr="00BB1668">
        <w:rPr>
          <w:rFonts w:ascii="Times New Roman" w:hAnsi="Times New Roman" w:cs="Times New Roman"/>
          <w:sz w:val="36"/>
          <w:szCs w:val="36"/>
          <w:lang w:bidi="ru-RU"/>
        </w:rPr>
        <w:t xml:space="preserve"> </w:t>
      </w:r>
    </w:p>
    <w:p w:rsidR="00BB1668" w:rsidRPr="00BB1668" w:rsidRDefault="00D45436" w:rsidP="00BB1668">
      <w:pPr>
        <w:spacing w:after="0" w:line="240" w:lineRule="auto"/>
        <w:ind w:firstLine="851"/>
        <w:jc w:val="both"/>
        <w:rPr>
          <w:rFonts w:ascii="Times New Roman" w:hAnsi="Times New Roman" w:cs="Times New Roman"/>
          <w:sz w:val="36"/>
          <w:szCs w:val="36"/>
        </w:rPr>
      </w:pPr>
      <w:r w:rsidRPr="00BB1668">
        <w:rPr>
          <w:rStyle w:val="21"/>
          <w:rFonts w:eastAsiaTheme="minorHAnsi"/>
          <w:b w:val="0"/>
          <w:sz w:val="36"/>
          <w:szCs w:val="36"/>
        </w:rPr>
        <w:t>Вариант 2.</w:t>
      </w:r>
      <w:r w:rsidRPr="00BB1668">
        <w:rPr>
          <w:rFonts w:ascii="Times New Roman" w:hAnsi="Times New Roman" w:cs="Times New Roman"/>
          <w:sz w:val="36"/>
          <w:szCs w:val="36"/>
        </w:rPr>
        <w:t xml:space="preserve"> Перепрыгивать через скакалку обеими ногами. </w:t>
      </w:r>
    </w:p>
    <w:p w:rsidR="00D45436" w:rsidRPr="00BB1668" w:rsidRDefault="00D45436" w:rsidP="00BB1668">
      <w:pPr>
        <w:spacing w:after="0" w:line="240" w:lineRule="auto"/>
        <w:ind w:firstLine="851"/>
        <w:jc w:val="both"/>
        <w:rPr>
          <w:rFonts w:ascii="Times New Roman" w:hAnsi="Times New Roman" w:cs="Times New Roman"/>
          <w:sz w:val="36"/>
          <w:szCs w:val="36"/>
        </w:rPr>
      </w:pPr>
      <w:r w:rsidRPr="00BB1668">
        <w:rPr>
          <w:rStyle w:val="21"/>
          <w:rFonts w:eastAsiaTheme="minorHAnsi"/>
          <w:b w:val="0"/>
          <w:sz w:val="36"/>
          <w:szCs w:val="36"/>
        </w:rPr>
        <w:t>Вариант 3.</w:t>
      </w:r>
      <w:r w:rsidRPr="00BB1668">
        <w:rPr>
          <w:rFonts w:ascii="Times New Roman" w:hAnsi="Times New Roman" w:cs="Times New Roman"/>
          <w:b/>
          <w:sz w:val="36"/>
          <w:szCs w:val="36"/>
        </w:rPr>
        <w:t xml:space="preserve"> </w:t>
      </w:r>
      <w:r w:rsidRPr="00BB1668">
        <w:rPr>
          <w:rFonts w:ascii="Times New Roman" w:hAnsi="Times New Roman" w:cs="Times New Roman"/>
          <w:sz w:val="36"/>
          <w:szCs w:val="36"/>
        </w:rPr>
        <w:t>Перепрыгивать через скакалку с одной ноги на другую.</w:t>
      </w:r>
    </w:p>
    <w:p w:rsidR="00D45436" w:rsidRPr="00A46A19" w:rsidRDefault="00D45436" w:rsidP="00BB1668">
      <w:pPr>
        <w:spacing w:after="0" w:line="240" w:lineRule="auto"/>
        <w:ind w:firstLine="851"/>
        <w:jc w:val="both"/>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Default="00BB1668" w:rsidP="00A46A19">
      <w:pPr>
        <w:spacing w:after="0" w:line="240" w:lineRule="auto"/>
        <w:jc w:val="center"/>
        <w:rPr>
          <w:rFonts w:ascii="Times New Roman" w:hAnsi="Times New Roman" w:cs="Times New Roman"/>
          <w:sz w:val="36"/>
          <w:szCs w:val="36"/>
        </w:rPr>
      </w:pPr>
    </w:p>
    <w:p w:rsidR="00BB1668" w:rsidRPr="008A41D6" w:rsidRDefault="00BB1668" w:rsidP="00A46A19">
      <w:pPr>
        <w:spacing w:after="0" w:line="240" w:lineRule="auto"/>
        <w:jc w:val="center"/>
        <w:rPr>
          <w:rFonts w:ascii="Times New Roman" w:hAnsi="Times New Roman" w:cs="Times New Roman"/>
          <w:b/>
          <w:sz w:val="36"/>
          <w:szCs w:val="36"/>
        </w:rPr>
      </w:pPr>
      <w:r w:rsidRPr="008A41D6">
        <w:rPr>
          <w:rFonts w:ascii="Times New Roman" w:hAnsi="Times New Roman" w:cs="Times New Roman"/>
          <w:b/>
          <w:sz w:val="36"/>
          <w:szCs w:val="36"/>
        </w:rPr>
        <w:t xml:space="preserve">«Каракатица» </w:t>
      </w:r>
    </w:p>
    <w:p w:rsidR="00BB1668" w:rsidRPr="00A46A19" w:rsidRDefault="00BB1668" w:rsidP="00A46A19">
      <w:pPr>
        <w:spacing w:after="0" w:line="240" w:lineRule="auto"/>
        <w:jc w:val="center"/>
        <w:rPr>
          <w:rFonts w:ascii="Times New Roman" w:hAnsi="Times New Roman" w:cs="Times New Roman"/>
          <w:sz w:val="36"/>
          <w:szCs w:val="36"/>
        </w:rPr>
      </w:pPr>
    </w:p>
    <w:p w:rsidR="00D45436" w:rsidRPr="00A46A19" w:rsidRDefault="00D45436" w:rsidP="008A41D6">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деревянные или пластмассовые гимнасти</w:t>
      </w:r>
      <w:r w:rsidRPr="00A46A19">
        <w:rPr>
          <w:rFonts w:ascii="Times New Roman" w:hAnsi="Times New Roman" w:cs="Times New Roman"/>
          <w:sz w:val="36"/>
          <w:szCs w:val="36"/>
        </w:rPr>
        <w:softHyphen/>
        <w:t>ческие палки.</w:t>
      </w:r>
    </w:p>
    <w:p w:rsidR="00D45436" w:rsidRPr="00A46A19" w:rsidRDefault="00D45436" w:rsidP="008A41D6">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Участники делятся на две команды, каждый участник принимает положение седа на ягодицах, ноги вперед, согнуты в коленях, руки в упоре сзади. Игроки выстраи</w:t>
      </w:r>
      <w:r w:rsidRPr="00A46A19">
        <w:rPr>
          <w:rFonts w:ascii="Times New Roman" w:hAnsi="Times New Roman" w:cs="Times New Roman"/>
          <w:sz w:val="36"/>
          <w:szCs w:val="36"/>
        </w:rPr>
        <w:softHyphen/>
        <w:t>ваются в колонну, которую завершает капитан. По сигналу пе</w:t>
      </w:r>
      <w:r w:rsidRPr="00A46A19">
        <w:rPr>
          <w:rFonts w:ascii="Times New Roman" w:hAnsi="Times New Roman" w:cs="Times New Roman"/>
          <w:sz w:val="36"/>
          <w:szCs w:val="36"/>
        </w:rPr>
        <w:softHyphen/>
        <w:t>дагога «Марш!» ребенок, опираясь на кисти и пятки, начинает движение до поворота, разворачивается и возвращается обрат</w:t>
      </w:r>
      <w:r w:rsidRPr="00A46A19">
        <w:rPr>
          <w:rFonts w:ascii="Times New Roman" w:hAnsi="Times New Roman" w:cs="Times New Roman"/>
          <w:sz w:val="36"/>
          <w:szCs w:val="36"/>
        </w:rPr>
        <w:softHyphen/>
        <w:t>но, не прекращая стопами перекатывать гимнастическую палку. Передав эстафету партнеру по команде, ребенок встает за по</w:t>
      </w:r>
      <w:r w:rsidRPr="00A46A19">
        <w:rPr>
          <w:rFonts w:ascii="Times New Roman" w:hAnsi="Times New Roman" w:cs="Times New Roman"/>
          <w:sz w:val="36"/>
          <w:szCs w:val="36"/>
        </w:rPr>
        <w:softHyphen/>
        <w:t>следним участником команды.</w:t>
      </w:r>
    </w:p>
    <w:p w:rsidR="00D45436" w:rsidRPr="00A46A19" w:rsidRDefault="00D45436" w:rsidP="008A41D6">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Выигрывает команда, капитан которой первым заканчивает игру. Игра повторяется 2 раза с музыкальным сопровождением или без него.</w:t>
      </w:r>
    </w:p>
    <w:p w:rsidR="00D45436" w:rsidRPr="00A46A19" w:rsidRDefault="00D45436" w:rsidP="008A41D6">
      <w:pPr>
        <w:spacing w:after="0" w:line="240" w:lineRule="auto"/>
        <w:ind w:firstLine="851"/>
        <w:jc w:val="both"/>
        <w:rPr>
          <w:rFonts w:ascii="Times New Roman" w:hAnsi="Times New Roman" w:cs="Times New Roman"/>
          <w:sz w:val="36"/>
          <w:szCs w:val="36"/>
        </w:rPr>
      </w:pPr>
    </w:p>
    <w:p w:rsidR="00D45436" w:rsidRDefault="00D45436" w:rsidP="00A46A19">
      <w:pPr>
        <w:spacing w:after="0" w:line="240" w:lineRule="auto"/>
        <w:jc w:val="center"/>
        <w:rPr>
          <w:rFonts w:ascii="Times New Roman" w:hAnsi="Times New Roman" w:cs="Times New Roman"/>
          <w:sz w:val="36"/>
          <w:szCs w:val="36"/>
        </w:rPr>
      </w:pPr>
    </w:p>
    <w:p w:rsidR="008A41D6" w:rsidRDefault="008A41D6" w:rsidP="00A46A19">
      <w:pPr>
        <w:spacing w:after="0" w:line="240" w:lineRule="auto"/>
        <w:jc w:val="center"/>
        <w:rPr>
          <w:rFonts w:ascii="Times New Roman" w:hAnsi="Times New Roman" w:cs="Times New Roman"/>
          <w:sz w:val="36"/>
          <w:szCs w:val="36"/>
        </w:rPr>
      </w:pPr>
    </w:p>
    <w:p w:rsidR="008A41D6" w:rsidRDefault="008A41D6" w:rsidP="00A46A19">
      <w:pPr>
        <w:spacing w:after="0" w:line="240" w:lineRule="auto"/>
        <w:jc w:val="center"/>
        <w:rPr>
          <w:rFonts w:ascii="Times New Roman" w:hAnsi="Times New Roman" w:cs="Times New Roman"/>
          <w:sz w:val="36"/>
          <w:szCs w:val="36"/>
        </w:rPr>
      </w:pPr>
    </w:p>
    <w:p w:rsidR="008A41D6" w:rsidRDefault="008A41D6" w:rsidP="00A46A19">
      <w:pPr>
        <w:spacing w:after="0" w:line="240" w:lineRule="auto"/>
        <w:jc w:val="center"/>
        <w:rPr>
          <w:rFonts w:ascii="Times New Roman" w:hAnsi="Times New Roman" w:cs="Times New Roman"/>
          <w:sz w:val="36"/>
          <w:szCs w:val="36"/>
        </w:rPr>
      </w:pPr>
    </w:p>
    <w:p w:rsidR="008A41D6" w:rsidRDefault="008A41D6" w:rsidP="00A46A19">
      <w:pPr>
        <w:spacing w:after="0" w:line="240" w:lineRule="auto"/>
        <w:jc w:val="center"/>
        <w:rPr>
          <w:rFonts w:ascii="Times New Roman" w:hAnsi="Times New Roman" w:cs="Times New Roman"/>
          <w:sz w:val="36"/>
          <w:szCs w:val="36"/>
        </w:rPr>
      </w:pPr>
    </w:p>
    <w:p w:rsidR="008A41D6" w:rsidRPr="00A46A19" w:rsidRDefault="008A41D6" w:rsidP="00A46A19">
      <w:pPr>
        <w:spacing w:after="0" w:line="240" w:lineRule="auto"/>
        <w:jc w:val="center"/>
        <w:rPr>
          <w:rFonts w:ascii="Times New Roman" w:hAnsi="Times New Roman" w:cs="Times New Roman"/>
          <w:sz w:val="36"/>
          <w:szCs w:val="36"/>
        </w:rPr>
      </w:pPr>
    </w:p>
    <w:p w:rsidR="008A41D6" w:rsidRDefault="008A41D6" w:rsidP="00A46A19">
      <w:pPr>
        <w:spacing w:after="0" w:line="240" w:lineRule="auto"/>
        <w:jc w:val="center"/>
        <w:rPr>
          <w:rFonts w:ascii="Times New Roman" w:hAnsi="Times New Roman" w:cs="Times New Roman"/>
          <w:sz w:val="36"/>
          <w:szCs w:val="36"/>
        </w:rPr>
      </w:pPr>
      <w:bookmarkStart w:id="7" w:name="bookmark31"/>
    </w:p>
    <w:p w:rsidR="00D45436" w:rsidRPr="008A41D6" w:rsidRDefault="00D45436" w:rsidP="00A46A19">
      <w:pPr>
        <w:spacing w:after="0" w:line="240" w:lineRule="auto"/>
        <w:jc w:val="center"/>
        <w:rPr>
          <w:rFonts w:ascii="Times New Roman" w:hAnsi="Times New Roman" w:cs="Times New Roman"/>
          <w:b/>
          <w:sz w:val="36"/>
          <w:szCs w:val="36"/>
        </w:rPr>
      </w:pPr>
      <w:r w:rsidRPr="008A41D6">
        <w:rPr>
          <w:rFonts w:ascii="Times New Roman" w:hAnsi="Times New Roman" w:cs="Times New Roman"/>
          <w:b/>
          <w:sz w:val="36"/>
          <w:szCs w:val="36"/>
        </w:rPr>
        <w:t>«Ловкие ноги»</w:t>
      </w:r>
      <w:bookmarkEnd w:id="7"/>
    </w:p>
    <w:p w:rsidR="008A41D6" w:rsidRPr="00A46A19" w:rsidRDefault="008A41D6" w:rsidP="00A46A19">
      <w:pPr>
        <w:spacing w:after="0" w:line="240" w:lineRule="auto"/>
        <w:jc w:val="center"/>
        <w:rPr>
          <w:rFonts w:ascii="Times New Roman" w:hAnsi="Times New Roman" w:cs="Times New Roman"/>
          <w:sz w:val="36"/>
          <w:szCs w:val="36"/>
        </w:rPr>
      </w:pPr>
    </w:p>
    <w:p w:rsidR="00D45436" w:rsidRPr="00A46A19" w:rsidRDefault="00D45436"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гимнастические палки, платочки.</w:t>
      </w:r>
    </w:p>
    <w:p w:rsidR="00D45436" w:rsidRPr="00A46A19" w:rsidRDefault="00D45436"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w:t>
      </w:r>
      <w:proofErr w:type="gramStart"/>
      <w:r w:rsidRPr="00A46A19">
        <w:rPr>
          <w:rFonts w:ascii="Times New Roman" w:hAnsi="Times New Roman" w:cs="Times New Roman"/>
          <w:sz w:val="36"/>
          <w:szCs w:val="36"/>
        </w:rPr>
        <w:t>к</w:t>
      </w:r>
      <w:proofErr w:type="gramEnd"/>
      <w:r w:rsidRPr="00A46A19">
        <w:rPr>
          <w:rFonts w:ascii="Times New Roman" w:hAnsi="Times New Roman" w:cs="Times New Roman"/>
          <w:sz w:val="36"/>
          <w:szCs w:val="36"/>
        </w:rPr>
        <w:t xml:space="preserve"> левой, не задев палки и не уронив платка. Правая нога возвращается в и. п. Затем то же самое выполнить левой ногой. Повторить 2—4 раза, последние 2 раза переносить обе ноги с платком вправо и влево. Выигрывает тот, кто не задел платком палки и не уронил платок. При выполнении упражне</w:t>
      </w:r>
      <w:r w:rsidRPr="00A46A19">
        <w:rPr>
          <w:rFonts w:ascii="Times New Roman" w:hAnsi="Times New Roman" w:cs="Times New Roman"/>
          <w:sz w:val="36"/>
          <w:szCs w:val="36"/>
        </w:rPr>
        <w:softHyphen/>
        <w:t>ния ребенок приговаривает:</w:t>
      </w:r>
    </w:p>
    <w:p w:rsidR="00D45436" w:rsidRPr="00A46A19" w:rsidRDefault="00747BF5" w:rsidP="00747BF5">
      <w:pPr>
        <w:spacing w:after="0" w:line="240" w:lineRule="auto"/>
        <w:ind w:firstLine="851"/>
        <w:jc w:val="center"/>
        <w:rPr>
          <w:rFonts w:ascii="Times New Roman" w:hAnsi="Times New Roman" w:cs="Times New Roman"/>
          <w:sz w:val="36"/>
          <w:szCs w:val="36"/>
        </w:rPr>
      </w:pPr>
      <w:r>
        <w:rPr>
          <w:rStyle w:val="21"/>
          <w:rFonts w:eastAsiaTheme="minorHAnsi"/>
          <w:b w:val="0"/>
          <w:i w:val="0"/>
          <w:sz w:val="36"/>
          <w:szCs w:val="36"/>
        </w:rPr>
        <w:t xml:space="preserve">Я </w:t>
      </w:r>
      <w:r w:rsidR="00D45436" w:rsidRPr="00A46A19">
        <w:rPr>
          <w:rFonts w:ascii="Times New Roman" w:hAnsi="Times New Roman" w:cs="Times New Roman"/>
          <w:sz w:val="36"/>
          <w:szCs w:val="36"/>
        </w:rPr>
        <w:t>платок возьму ногой,</w:t>
      </w:r>
    </w:p>
    <w:p w:rsidR="00D45436" w:rsidRPr="00A46A19" w:rsidRDefault="00D45436" w:rsidP="00747BF5">
      <w:pPr>
        <w:spacing w:after="0" w:line="240" w:lineRule="auto"/>
        <w:ind w:firstLine="851"/>
        <w:jc w:val="center"/>
        <w:rPr>
          <w:rFonts w:ascii="Times New Roman" w:hAnsi="Times New Roman" w:cs="Times New Roman"/>
          <w:sz w:val="36"/>
          <w:szCs w:val="36"/>
        </w:rPr>
      </w:pPr>
      <w:r w:rsidRPr="00A46A19">
        <w:rPr>
          <w:rFonts w:ascii="Times New Roman" w:hAnsi="Times New Roman" w:cs="Times New Roman"/>
          <w:sz w:val="36"/>
          <w:szCs w:val="36"/>
        </w:rPr>
        <w:t xml:space="preserve">Поднесу его </w:t>
      </w:r>
      <w:proofErr w:type="gramStart"/>
      <w:r w:rsidRPr="00A46A19">
        <w:rPr>
          <w:rFonts w:ascii="Times New Roman" w:hAnsi="Times New Roman" w:cs="Times New Roman"/>
          <w:sz w:val="36"/>
          <w:szCs w:val="36"/>
        </w:rPr>
        <w:t>к</w:t>
      </w:r>
      <w:proofErr w:type="gramEnd"/>
      <w:r w:rsidRPr="00A46A19">
        <w:rPr>
          <w:rFonts w:ascii="Times New Roman" w:hAnsi="Times New Roman" w:cs="Times New Roman"/>
          <w:sz w:val="36"/>
          <w:szCs w:val="36"/>
        </w:rPr>
        <w:t xml:space="preserve"> другой,</w:t>
      </w:r>
    </w:p>
    <w:p w:rsidR="00D45436" w:rsidRPr="00A46A19" w:rsidRDefault="00D45436" w:rsidP="00747BF5">
      <w:pPr>
        <w:spacing w:after="0" w:line="240" w:lineRule="auto"/>
        <w:ind w:firstLine="851"/>
        <w:jc w:val="center"/>
        <w:rPr>
          <w:rFonts w:ascii="Times New Roman" w:hAnsi="Times New Roman" w:cs="Times New Roman"/>
          <w:sz w:val="36"/>
          <w:szCs w:val="36"/>
        </w:rPr>
      </w:pPr>
      <w:r w:rsidRPr="00A46A19">
        <w:rPr>
          <w:rFonts w:ascii="Times New Roman" w:hAnsi="Times New Roman" w:cs="Times New Roman"/>
          <w:sz w:val="36"/>
          <w:szCs w:val="36"/>
        </w:rPr>
        <w:t>И несу, несу, не сплю.</w:t>
      </w:r>
    </w:p>
    <w:p w:rsidR="00D45436" w:rsidRDefault="00D45436" w:rsidP="00747BF5">
      <w:pPr>
        <w:spacing w:after="0" w:line="240" w:lineRule="auto"/>
        <w:ind w:firstLine="851"/>
        <w:jc w:val="center"/>
        <w:rPr>
          <w:rFonts w:ascii="Times New Roman" w:hAnsi="Times New Roman" w:cs="Times New Roman"/>
          <w:sz w:val="36"/>
          <w:szCs w:val="36"/>
        </w:rPr>
      </w:pPr>
      <w:r w:rsidRPr="00A46A19">
        <w:rPr>
          <w:rFonts w:ascii="Times New Roman" w:hAnsi="Times New Roman" w:cs="Times New Roman"/>
          <w:sz w:val="36"/>
          <w:szCs w:val="36"/>
        </w:rPr>
        <w:t>Палку я не зацеплю.</w:t>
      </w:r>
    </w:p>
    <w:p w:rsidR="00747BF5" w:rsidRDefault="00747BF5" w:rsidP="00747BF5">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D45436" w:rsidRPr="00A46A19" w:rsidRDefault="00D45436" w:rsidP="00747BF5">
      <w:pPr>
        <w:spacing w:after="0" w:line="240" w:lineRule="auto"/>
        <w:rPr>
          <w:rFonts w:ascii="Times New Roman" w:hAnsi="Times New Roman" w:cs="Times New Roman"/>
          <w:sz w:val="36"/>
          <w:szCs w:val="36"/>
        </w:rPr>
      </w:pPr>
    </w:p>
    <w:p w:rsidR="00A64A83" w:rsidRPr="00747BF5" w:rsidRDefault="00A64A83" w:rsidP="00A46A19">
      <w:pPr>
        <w:spacing w:after="0" w:line="240" w:lineRule="auto"/>
        <w:jc w:val="center"/>
        <w:rPr>
          <w:rFonts w:ascii="Times New Roman" w:hAnsi="Times New Roman" w:cs="Times New Roman"/>
          <w:b/>
          <w:sz w:val="36"/>
          <w:szCs w:val="36"/>
        </w:rPr>
      </w:pPr>
      <w:bookmarkStart w:id="8" w:name="bookmark33"/>
      <w:r w:rsidRPr="00747BF5">
        <w:rPr>
          <w:rFonts w:ascii="Times New Roman" w:hAnsi="Times New Roman" w:cs="Times New Roman"/>
          <w:b/>
          <w:sz w:val="36"/>
          <w:szCs w:val="36"/>
        </w:rPr>
        <w:t>«Веселая</w:t>
      </w:r>
      <w:bookmarkEnd w:id="8"/>
      <w:r w:rsidR="00747BF5" w:rsidRPr="00747BF5">
        <w:rPr>
          <w:rFonts w:ascii="Times New Roman" w:hAnsi="Times New Roman" w:cs="Times New Roman"/>
          <w:b/>
          <w:sz w:val="36"/>
          <w:szCs w:val="36"/>
        </w:rPr>
        <w:t xml:space="preserve"> дорожка»</w:t>
      </w:r>
    </w:p>
    <w:p w:rsidR="00747BF5" w:rsidRPr="00A46A19" w:rsidRDefault="00747BF5" w:rsidP="00A46A19">
      <w:pPr>
        <w:spacing w:after="0" w:line="240" w:lineRule="auto"/>
        <w:jc w:val="center"/>
        <w:rPr>
          <w:rFonts w:ascii="Times New Roman" w:hAnsi="Times New Roman" w:cs="Times New Roman"/>
          <w:sz w:val="36"/>
          <w:szCs w:val="36"/>
        </w:rPr>
      </w:pP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xml:space="preserve">: резиновые массажные коврики </w:t>
      </w:r>
      <w:r w:rsidRPr="00A46A19">
        <w:rPr>
          <w:rFonts w:ascii="Times New Roman" w:hAnsi="Times New Roman" w:cs="Times New Roman"/>
          <w:sz w:val="36"/>
          <w:szCs w:val="36"/>
          <w:lang w:bidi="en-US"/>
        </w:rPr>
        <w:t>30</w:t>
      </w:r>
      <w:r w:rsidRPr="00A46A19">
        <w:rPr>
          <w:rFonts w:ascii="Times New Roman" w:hAnsi="Times New Roman" w:cs="Times New Roman"/>
          <w:sz w:val="36"/>
          <w:szCs w:val="36"/>
          <w:lang w:val="en-US" w:bidi="en-US"/>
        </w:rPr>
        <w:t>x</w:t>
      </w:r>
      <w:r w:rsidRPr="00A46A19">
        <w:rPr>
          <w:rFonts w:ascii="Times New Roman" w:hAnsi="Times New Roman" w:cs="Times New Roman"/>
          <w:sz w:val="36"/>
          <w:szCs w:val="36"/>
          <w:lang w:bidi="en-US"/>
        </w:rPr>
        <w:t xml:space="preserve">30 </w:t>
      </w:r>
      <w:r w:rsidRPr="00A46A19">
        <w:rPr>
          <w:rFonts w:ascii="Times New Roman" w:hAnsi="Times New Roman" w:cs="Times New Roman"/>
          <w:sz w:val="36"/>
          <w:szCs w:val="36"/>
        </w:rPr>
        <w:t>см.</w:t>
      </w:r>
    </w:p>
    <w:p w:rsidR="00A64A83"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Массажные коврики располагаются на полу хаотично, на расстоянии небольшого прыжка. Выбирается водящий, который первым прыгает с коврика на коврик, дети следуют за ним, стараясь не ошибиться и прыгать по тем же коврикам.</w:t>
      </w: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Default="00747BF5" w:rsidP="00747BF5">
      <w:pPr>
        <w:spacing w:after="0" w:line="240" w:lineRule="auto"/>
        <w:ind w:firstLine="851"/>
        <w:jc w:val="both"/>
        <w:rPr>
          <w:rFonts w:ascii="Times New Roman" w:hAnsi="Times New Roman" w:cs="Times New Roman"/>
          <w:sz w:val="36"/>
          <w:szCs w:val="36"/>
        </w:rPr>
      </w:pPr>
    </w:p>
    <w:p w:rsidR="00747BF5" w:rsidRPr="00A46A19" w:rsidRDefault="00747BF5" w:rsidP="00747BF5">
      <w:pPr>
        <w:spacing w:after="0" w:line="240" w:lineRule="auto"/>
        <w:ind w:firstLine="851"/>
        <w:jc w:val="both"/>
        <w:rPr>
          <w:rFonts w:ascii="Times New Roman" w:hAnsi="Times New Roman" w:cs="Times New Roman"/>
          <w:sz w:val="36"/>
          <w:szCs w:val="36"/>
        </w:rPr>
      </w:pPr>
    </w:p>
    <w:p w:rsidR="00A64A83" w:rsidRPr="00747BF5" w:rsidRDefault="00A64A83" w:rsidP="00A46A19">
      <w:pPr>
        <w:spacing w:after="0" w:line="240" w:lineRule="auto"/>
        <w:jc w:val="center"/>
        <w:rPr>
          <w:rFonts w:ascii="Times New Roman" w:hAnsi="Times New Roman" w:cs="Times New Roman"/>
          <w:b/>
          <w:sz w:val="36"/>
          <w:szCs w:val="36"/>
        </w:rPr>
      </w:pPr>
      <w:bookmarkStart w:id="9" w:name="bookmark34"/>
      <w:r w:rsidRPr="00747BF5">
        <w:rPr>
          <w:rFonts w:ascii="Times New Roman" w:hAnsi="Times New Roman" w:cs="Times New Roman"/>
          <w:b/>
          <w:sz w:val="36"/>
          <w:szCs w:val="36"/>
        </w:rPr>
        <w:t>«Кто дальше пройдет по дорожке»</w:t>
      </w:r>
      <w:bookmarkEnd w:id="9"/>
    </w:p>
    <w:p w:rsidR="00747BF5" w:rsidRPr="00A46A19" w:rsidRDefault="00747BF5" w:rsidP="00A46A19">
      <w:pPr>
        <w:spacing w:after="0" w:line="240" w:lineRule="auto"/>
        <w:jc w:val="center"/>
        <w:rPr>
          <w:rFonts w:ascii="Times New Roman" w:hAnsi="Times New Roman" w:cs="Times New Roman"/>
          <w:sz w:val="36"/>
          <w:szCs w:val="36"/>
        </w:rPr>
      </w:pPr>
    </w:p>
    <w:p w:rsidR="00747BF5"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xml:space="preserve">: резиновые массажные коврики </w:t>
      </w:r>
      <w:r w:rsidRPr="00A46A19">
        <w:rPr>
          <w:rFonts w:ascii="Times New Roman" w:hAnsi="Times New Roman" w:cs="Times New Roman"/>
          <w:sz w:val="36"/>
          <w:szCs w:val="36"/>
          <w:lang w:bidi="en-US"/>
        </w:rPr>
        <w:t>30</w:t>
      </w:r>
      <w:r w:rsidRPr="00A46A19">
        <w:rPr>
          <w:rFonts w:ascii="Times New Roman" w:hAnsi="Times New Roman" w:cs="Times New Roman"/>
          <w:sz w:val="36"/>
          <w:szCs w:val="36"/>
          <w:lang w:val="en-US" w:bidi="en-US"/>
        </w:rPr>
        <w:t>x</w:t>
      </w:r>
      <w:r w:rsidRPr="00A46A19">
        <w:rPr>
          <w:rFonts w:ascii="Times New Roman" w:hAnsi="Times New Roman" w:cs="Times New Roman"/>
          <w:sz w:val="36"/>
          <w:szCs w:val="36"/>
          <w:lang w:bidi="en-US"/>
        </w:rPr>
        <w:t xml:space="preserve">30 </w:t>
      </w:r>
      <w:r w:rsidRPr="00A46A19">
        <w:rPr>
          <w:rFonts w:ascii="Times New Roman" w:hAnsi="Times New Roman" w:cs="Times New Roman"/>
          <w:sz w:val="36"/>
          <w:szCs w:val="36"/>
        </w:rPr>
        <w:t xml:space="preserve">см. </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делятся на две команды. Командам дается задание, например: «По дорожке ты шагай, четко фрукты (овощи, имена) называй». По сигналу дети начинают переша</w:t>
      </w:r>
      <w:r w:rsidRPr="00A46A19">
        <w:rPr>
          <w:rFonts w:ascii="Times New Roman" w:hAnsi="Times New Roman" w:cs="Times New Roman"/>
          <w:sz w:val="36"/>
          <w:szCs w:val="36"/>
        </w:rPr>
        <w:softHyphen/>
        <w:t>гивать с коврика на коврик и на каждый шаг называют один из фруктов. Выигрывает тот, чья дорожка окажется длиннее (кто дальше уйдет от линии старта).</w:t>
      </w:r>
    </w:p>
    <w:p w:rsidR="00A64A83" w:rsidRDefault="00A64A83"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Pr="00A46A19" w:rsidRDefault="00747BF5" w:rsidP="00A46A19">
      <w:pPr>
        <w:spacing w:after="0" w:line="240" w:lineRule="auto"/>
        <w:jc w:val="center"/>
        <w:rPr>
          <w:rFonts w:ascii="Times New Roman" w:hAnsi="Times New Roman" w:cs="Times New Roman"/>
          <w:sz w:val="36"/>
          <w:szCs w:val="36"/>
        </w:rPr>
      </w:pPr>
    </w:p>
    <w:p w:rsidR="00A64A83" w:rsidRDefault="00A64A83" w:rsidP="00A46A19">
      <w:pPr>
        <w:spacing w:after="0" w:line="240" w:lineRule="auto"/>
        <w:jc w:val="center"/>
        <w:rPr>
          <w:rFonts w:ascii="Times New Roman" w:hAnsi="Times New Roman" w:cs="Times New Roman"/>
          <w:b/>
          <w:sz w:val="36"/>
          <w:szCs w:val="36"/>
        </w:rPr>
      </w:pPr>
      <w:bookmarkStart w:id="10" w:name="bookmark38"/>
      <w:r w:rsidRPr="00747BF5">
        <w:rPr>
          <w:rFonts w:ascii="Times New Roman" w:hAnsi="Times New Roman" w:cs="Times New Roman"/>
          <w:b/>
          <w:sz w:val="36"/>
          <w:szCs w:val="36"/>
        </w:rPr>
        <w:t>«Велосипед»</w:t>
      </w:r>
      <w:bookmarkEnd w:id="10"/>
    </w:p>
    <w:p w:rsidR="00747BF5" w:rsidRPr="00747BF5" w:rsidRDefault="00747BF5" w:rsidP="00A46A19">
      <w:pPr>
        <w:spacing w:after="0" w:line="240" w:lineRule="auto"/>
        <w:jc w:val="center"/>
        <w:rPr>
          <w:rFonts w:ascii="Times New Roman" w:hAnsi="Times New Roman" w:cs="Times New Roman"/>
          <w:b/>
          <w:sz w:val="36"/>
          <w:szCs w:val="36"/>
        </w:rPr>
      </w:pP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00747BF5">
        <w:rPr>
          <w:rStyle w:val="21"/>
          <w:rFonts w:eastAsiaTheme="minorHAnsi"/>
          <w:sz w:val="36"/>
          <w:szCs w:val="36"/>
        </w:rPr>
        <w:t>:</w:t>
      </w:r>
      <w:r w:rsidRPr="00A46A19">
        <w:rPr>
          <w:rFonts w:ascii="Times New Roman" w:hAnsi="Times New Roman" w:cs="Times New Roman"/>
          <w:sz w:val="36"/>
          <w:szCs w:val="36"/>
        </w:rPr>
        <w:t xml:space="preserve"> массажные цилиндры или массажные мячи.</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на стульях, руки на сиденье. В подсводном пространстве каждой стопы игрока — массаж</w:t>
      </w:r>
      <w:r w:rsidRPr="00A46A19">
        <w:rPr>
          <w:rFonts w:ascii="Times New Roman" w:hAnsi="Times New Roman" w:cs="Times New Roman"/>
          <w:sz w:val="36"/>
          <w:szCs w:val="36"/>
        </w:rPr>
        <w:softHyphen/>
        <w:t>ный цилиндр или мячик. По сигналу педагога игроки выполняют встречное движение ногами вперед-назад или круговое движение по часовой стрелке или против нее, надавливая на цилиндр (мя</w:t>
      </w:r>
      <w:r w:rsidRPr="00A46A19">
        <w:rPr>
          <w:rFonts w:ascii="Times New Roman" w:hAnsi="Times New Roman" w:cs="Times New Roman"/>
          <w:sz w:val="36"/>
          <w:szCs w:val="36"/>
        </w:rPr>
        <w:softHyphen/>
        <w:t>чик) и перекатывая его. По сигналу педагога «Гора!» ребенок пра</w:t>
      </w:r>
      <w:r w:rsidRPr="00A46A19">
        <w:rPr>
          <w:rFonts w:ascii="Times New Roman" w:hAnsi="Times New Roman" w:cs="Times New Roman"/>
          <w:sz w:val="36"/>
          <w:szCs w:val="36"/>
        </w:rPr>
        <w:softHyphen/>
        <w:t>вой (левой) ногой медленно выполняет движение «велосипед».</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Отмечаются дети, выполняющие упражнение с полной амплитудой. Игра повторяется 2 раза. Музыкальное сопровождение обязательно.</w:t>
      </w:r>
    </w:p>
    <w:p w:rsidR="00A64A83" w:rsidRDefault="00A64A83"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Pr="00A46A19" w:rsidRDefault="00747BF5" w:rsidP="00A46A19">
      <w:pPr>
        <w:spacing w:after="0" w:line="240" w:lineRule="auto"/>
        <w:jc w:val="center"/>
        <w:rPr>
          <w:rFonts w:ascii="Times New Roman" w:hAnsi="Times New Roman" w:cs="Times New Roman"/>
          <w:sz w:val="36"/>
          <w:szCs w:val="36"/>
        </w:rPr>
      </w:pPr>
    </w:p>
    <w:p w:rsidR="00A64A83" w:rsidRPr="00747BF5" w:rsidRDefault="00A64A83" w:rsidP="00A46A19">
      <w:pPr>
        <w:spacing w:after="0" w:line="240" w:lineRule="auto"/>
        <w:jc w:val="center"/>
        <w:rPr>
          <w:rFonts w:ascii="Times New Roman" w:hAnsi="Times New Roman" w:cs="Times New Roman"/>
          <w:b/>
          <w:sz w:val="36"/>
          <w:szCs w:val="36"/>
        </w:rPr>
      </w:pPr>
      <w:bookmarkStart w:id="11" w:name="bookmark40"/>
      <w:r w:rsidRPr="00747BF5">
        <w:rPr>
          <w:rFonts w:ascii="Times New Roman" w:hAnsi="Times New Roman" w:cs="Times New Roman"/>
          <w:b/>
          <w:sz w:val="36"/>
          <w:szCs w:val="36"/>
        </w:rPr>
        <w:t>«Допрыгни до полочки»</w:t>
      </w:r>
      <w:bookmarkEnd w:id="11"/>
    </w:p>
    <w:p w:rsidR="00747BF5" w:rsidRPr="00A46A19" w:rsidRDefault="00747BF5" w:rsidP="00A46A19">
      <w:pPr>
        <w:spacing w:after="0" w:line="240" w:lineRule="auto"/>
        <w:jc w:val="center"/>
        <w:rPr>
          <w:rFonts w:ascii="Times New Roman" w:hAnsi="Times New Roman" w:cs="Times New Roman"/>
          <w:sz w:val="36"/>
          <w:szCs w:val="36"/>
        </w:rPr>
      </w:pPr>
    </w:p>
    <w:p w:rsidR="00A64A83" w:rsidRPr="00A46A19" w:rsidRDefault="00747BF5" w:rsidP="00747BF5">
      <w:pPr>
        <w:spacing w:after="0" w:line="240" w:lineRule="auto"/>
        <w:ind w:firstLine="851"/>
        <w:jc w:val="both"/>
        <w:rPr>
          <w:rFonts w:ascii="Times New Roman" w:hAnsi="Times New Roman" w:cs="Times New Roman"/>
          <w:sz w:val="36"/>
          <w:szCs w:val="36"/>
        </w:rPr>
      </w:pPr>
      <w:r>
        <w:rPr>
          <w:rStyle w:val="21"/>
          <w:rFonts w:eastAsiaTheme="minorHAnsi"/>
          <w:sz w:val="36"/>
          <w:szCs w:val="36"/>
        </w:rPr>
        <w:t>Обо</w:t>
      </w:r>
      <w:r w:rsidR="00A64A83" w:rsidRPr="00A46A19">
        <w:rPr>
          <w:rStyle w:val="21"/>
          <w:rFonts w:eastAsiaTheme="minorHAnsi"/>
          <w:sz w:val="36"/>
          <w:szCs w:val="36"/>
        </w:rPr>
        <w:t>рудование</w:t>
      </w:r>
      <w:r w:rsidR="00A64A83" w:rsidRPr="00A46A19">
        <w:rPr>
          <w:rFonts w:ascii="Times New Roman" w:hAnsi="Times New Roman" w:cs="Times New Roman"/>
          <w:sz w:val="36"/>
          <w:szCs w:val="36"/>
        </w:rPr>
        <w:t>: разноцветные полоски, наклеенные на сте</w:t>
      </w:r>
      <w:r w:rsidR="00A64A83" w:rsidRPr="00A46A19">
        <w:rPr>
          <w:rFonts w:ascii="Times New Roman" w:hAnsi="Times New Roman" w:cs="Times New Roman"/>
          <w:sz w:val="36"/>
          <w:szCs w:val="36"/>
        </w:rPr>
        <w:softHyphen/>
        <w:t>ну на высоте от вытянутой руки самого низкого ребенка и до высоты прыжка самого рослого.</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строятся в колонну по одному и по очереди подпрыгивают у стены, стараясь дотянуться как можно выше до разноцветных полосок.</w:t>
      </w:r>
    </w:p>
    <w:p w:rsidR="00A64A83" w:rsidRDefault="00A64A83" w:rsidP="00747BF5">
      <w:pPr>
        <w:spacing w:after="0" w:line="240" w:lineRule="auto"/>
        <w:ind w:firstLine="851"/>
        <w:jc w:val="both"/>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Pr="00A46A19" w:rsidRDefault="00747BF5" w:rsidP="00A46A19">
      <w:pPr>
        <w:spacing w:after="0" w:line="240" w:lineRule="auto"/>
        <w:jc w:val="center"/>
        <w:rPr>
          <w:rFonts w:ascii="Times New Roman" w:hAnsi="Times New Roman" w:cs="Times New Roman"/>
          <w:sz w:val="36"/>
          <w:szCs w:val="36"/>
        </w:rPr>
      </w:pPr>
    </w:p>
    <w:p w:rsidR="00A64A83" w:rsidRPr="00747BF5" w:rsidRDefault="00A64A83" w:rsidP="00A46A19">
      <w:pPr>
        <w:spacing w:after="0" w:line="240" w:lineRule="auto"/>
        <w:jc w:val="center"/>
        <w:rPr>
          <w:rFonts w:ascii="Times New Roman" w:hAnsi="Times New Roman" w:cs="Times New Roman"/>
          <w:b/>
          <w:sz w:val="36"/>
          <w:szCs w:val="36"/>
        </w:rPr>
      </w:pPr>
      <w:r w:rsidRPr="00747BF5">
        <w:rPr>
          <w:rFonts w:ascii="Times New Roman" w:hAnsi="Times New Roman" w:cs="Times New Roman"/>
          <w:b/>
          <w:sz w:val="36"/>
          <w:szCs w:val="36"/>
        </w:rPr>
        <w:t>«Выше ноги от земли»</w:t>
      </w:r>
    </w:p>
    <w:p w:rsidR="00747BF5" w:rsidRPr="00A46A19" w:rsidRDefault="00747BF5" w:rsidP="00A46A19">
      <w:pPr>
        <w:spacing w:after="0" w:line="240" w:lineRule="auto"/>
        <w:jc w:val="center"/>
        <w:rPr>
          <w:rFonts w:ascii="Times New Roman" w:hAnsi="Times New Roman" w:cs="Times New Roman"/>
          <w:sz w:val="36"/>
          <w:szCs w:val="36"/>
        </w:rPr>
      </w:pP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ребристая доска, массажные коврики, на</w:t>
      </w:r>
      <w:r w:rsidRPr="00A46A19">
        <w:rPr>
          <w:rFonts w:ascii="Times New Roman" w:hAnsi="Times New Roman" w:cs="Times New Roman"/>
          <w:sz w:val="36"/>
          <w:szCs w:val="36"/>
        </w:rPr>
        <w:softHyphen/>
        <w:t>бивные мячи, наклонные доски, кирпичики — все расположено по периметру зала.</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убегают от водящего, который не может ловить того, чьи ноги выше земли, т. е. стоят на неров</w:t>
      </w:r>
      <w:r w:rsidRPr="00A46A19">
        <w:rPr>
          <w:rFonts w:ascii="Times New Roman" w:hAnsi="Times New Roman" w:cs="Times New Roman"/>
          <w:sz w:val="36"/>
          <w:szCs w:val="36"/>
        </w:rPr>
        <w:softHyphen/>
        <w:t>ной, ребристой, ограниченной, наклонной поверхности, пред</w:t>
      </w:r>
      <w:r w:rsidRPr="00A46A19">
        <w:rPr>
          <w:rFonts w:ascii="Times New Roman" w:hAnsi="Times New Roman" w:cs="Times New Roman"/>
          <w:sz w:val="36"/>
          <w:szCs w:val="36"/>
        </w:rPr>
        <w:softHyphen/>
        <w:t>ложенной для игры. Пойманный ребенок становится водящим.</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747BF5">
        <w:rPr>
          <w:rStyle w:val="21"/>
          <w:rFonts w:eastAsiaTheme="minorHAnsi"/>
          <w:b w:val="0"/>
          <w:sz w:val="36"/>
          <w:szCs w:val="36"/>
        </w:rPr>
        <w:t>Вариант</w:t>
      </w:r>
      <w:r w:rsidR="00747BF5">
        <w:rPr>
          <w:rFonts w:ascii="Times New Roman" w:hAnsi="Times New Roman" w:cs="Times New Roman"/>
          <w:i/>
          <w:sz w:val="36"/>
          <w:szCs w:val="36"/>
        </w:rPr>
        <w:t>:</w:t>
      </w:r>
      <w:r w:rsidRPr="00A46A19">
        <w:rPr>
          <w:rFonts w:ascii="Times New Roman" w:hAnsi="Times New Roman" w:cs="Times New Roman"/>
          <w:sz w:val="36"/>
          <w:szCs w:val="36"/>
        </w:rPr>
        <w:t xml:space="preserve"> нельзя ловить того, кто принял исходное положе</w:t>
      </w:r>
      <w:r w:rsidRPr="00A46A19">
        <w:rPr>
          <w:rFonts w:ascii="Times New Roman" w:hAnsi="Times New Roman" w:cs="Times New Roman"/>
          <w:sz w:val="36"/>
          <w:szCs w:val="36"/>
        </w:rPr>
        <w:softHyphen/>
        <w:t>ние — сед на полу, ноги вверх, упор руками сзади.</w:t>
      </w:r>
    </w:p>
    <w:p w:rsidR="00A64A83" w:rsidRPr="00A46A19" w:rsidRDefault="00A64A83" w:rsidP="00747BF5">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Следить за техникой безопасно</w:t>
      </w:r>
      <w:r w:rsidRPr="00A46A19">
        <w:rPr>
          <w:rFonts w:ascii="Times New Roman" w:hAnsi="Times New Roman" w:cs="Times New Roman"/>
          <w:sz w:val="36"/>
          <w:szCs w:val="36"/>
        </w:rPr>
        <w:softHyphen/>
        <w:t>сти, осанкой детей.</w:t>
      </w:r>
    </w:p>
    <w:p w:rsidR="00A64A83" w:rsidRDefault="00A64A83" w:rsidP="00A46A19">
      <w:pPr>
        <w:spacing w:after="0" w:line="240" w:lineRule="auto"/>
        <w:jc w:val="center"/>
        <w:rPr>
          <w:rFonts w:ascii="Times New Roman" w:hAnsi="Times New Roman" w:cs="Times New Roman"/>
          <w:sz w:val="36"/>
          <w:szCs w:val="36"/>
        </w:rPr>
      </w:pPr>
      <w:bookmarkStart w:id="12" w:name="bookmark44"/>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Default="00747BF5" w:rsidP="00A46A19">
      <w:pPr>
        <w:spacing w:after="0" w:line="240" w:lineRule="auto"/>
        <w:jc w:val="center"/>
        <w:rPr>
          <w:rFonts w:ascii="Times New Roman" w:hAnsi="Times New Roman" w:cs="Times New Roman"/>
          <w:sz w:val="36"/>
          <w:szCs w:val="36"/>
        </w:rPr>
      </w:pPr>
    </w:p>
    <w:p w:rsidR="00747BF5" w:rsidRPr="00A46A19" w:rsidRDefault="00747BF5" w:rsidP="00A46A19">
      <w:pPr>
        <w:spacing w:after="0" w:line="240" w:lineRule="auto"/>
        <w:jc w:val="center"/>
        <w:rPr>
          <w:rFonts w:ascii="Times New Roman" w:hAnsi="Times New Roman" w:cs="Times New Roman"/>
          <w:sz w:val="36"/>
          <w:szCs w:val="36"/>
        </w:rPr>
      </w:pPr>
    </w:p>
    <w:p w:rsidR="00A64A83" w:rsidRPr="00E93A13" w:rsidRDefault="00A64A83" w:rsidP="00A46A19">
      <w:pPr>
        <w:spacing w:after="0" w:line="240" w:lineRule="auto"/>
        <w:jc w:val="center"/>
        <w:rPr>
          <w:rFonts w:ascii="Times New Roman" w:hAnsi="Times New Roman" w:cs="Times New Roman"/>
          <w:b/>
          <w:sz w:val="36"/>
          <w:szCs w:val="36"/>
        </w:rPr>
      </w:pPr>
      <w:r w:rsidRPr="00E93A13">
        <w:rPr>
          <w:rFonts w:ascii="Times New Roman" w:hAnsi="Times New Roman" w:cs="Times New Roman"/>
          <w:b/>
          <w:sz w:val="36"/>
          <w:szCs w:val="36"/>
        </w:rPr>
        <w:t>«Гонка мячей ногами»</w:t>
      </w:r>
      <w:bookmarkEnd w:id="12"/>
    </w:p>
    <w:p w:rsidR="00E93A13" w:rsidRPr="00A46A19" w:rsidRDefault="00E93A13" w:rsidP="00A46A19">
      <w:pPr>
        <w:spacing w:after="0" w:line="240" w:lineRule="auto"/>
        <w:jc w:val="center"/>
        <w:rPr>
          <w:rFonts w:ascii="Times New Roman" w:hAnsi="Times New Roman" w:cs="Times New Roman"/>
          <w:sz w:val="36"/>
          <w:szCs w:val="36"/>
        </w:rPr>
      </w:pP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кубики, мячи, шарики, мелкие игрушки, платочки, шнуры.</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сидят по кругу на полу, ногами в центр, с опорой рук сзади. У каждого игрока (или у каждого второго игрока) в ногах находится предмет. По сигналу дети на</w:t>
      </w:r>
      <w:r w:rsidRPr="00A46A19">
        <w:rPr>
          <w:rFonts w:ascii="Times New Roman" w:hAnsi="Times New Roman" w:cs="Times New Roman"/>
          <w:sz w:val="36"/>
          <w:szCs w:val="36"/>
        </w:rPr>
        <w:softHyphen/>
        <w:t>чинают передавать ногами предметы по кругу. Ребенок, у кото</w:t>
      </w:r>
      <w:r w:rsidRPr="00A46A19">
        <w:rPr>
          <w:rFonts w:ascii="Times New Roman" w:hAnsi="Times New Roman" w:cs="Times New Roman"/>
          <w:sz w:val="36"/>
          <w:szCs w:val="36"/>
        </w:rPr>
        <w:softHyphen/>
        <w:t xml:space="preserve">рого оказалось </w:t>
      </w:r>
      <w:proofErr w:type="gramStart"/>
      <w:r w:rsidRPr="00A46A19">
        <w:rPr>
          <w:rFonts w:ascii="Times New Roman" w:hAnsi="Times New Roman" w:cs="Times New Roman"/>
          <w:sz w:val="36"/>
          <w:szCs w:val="36"/>
        </w:rPr>
        <w:t>более двух предметов, выбывает</w:t>
      </w:r>
      <w:proofErr w:type="gramEnd"/>
      <w:r w:rsidRPr="00A46A19">
        <w:rPr>
          <w:rFonts w:ascii="Times New Roman" w:hAnsi="Times New Roman" w:cs="Times New Roman"/>
          <w:sz w:val="36"/>
          <w:szCs w:val="36"/>
        </w:rPr>
        <w:t xml:space="preserve"> из игры.</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Fonts w:ascii="Times New Roman" w:hAnsi="Times New Roman" w:cs="Times New Roman"/>
          <w:sz w:val="36"/>
          <w:szCs w:val="36"/>
        </w:rPr>
        <w:t>Следует отметить игроков, которые остались в игре после нескольких повторений. Если игроков много, целесообразно проводить игру в двух-трех кругах.</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2"/>
          <w:rFonts w:eastAsiaTheme="minorHAnsi"/>
          <w:sz w:val="36"/>
          <w:szCs w:val="36"/>
        </w:rPr>
        <w:t>Вариант</w:t>
      </w:r>
      <w:r w:rsidRPr="00A46A19">
        <w:rPr>
          <w:rFonts w:ascii="Times New Roman" w:hAnsi="Times New Roman" w:cs="Times New Roman"/>
          <w:sz w:val="36"/>
          <w:szCs w:val="36"/>
        </w:rPr>
        <w:t>: располагаться в кругу стоя и передавать предмет (платочек, шнур) сначала одной ногой вправо, затем другой но</w:t>
      </w:r>
      <w:r w:rsidRPr="00A46A19">
        <w:rPr>
          <w:rFonts w:ascii="Times New Roman" w:hAnsi="Times New Roman" w:cs="Times New Roman"/>
          <w:sz w:val="36"/>
          <w:szCs w:val="36"/>
        </w:rPr>
        <w:softHyphen/>
        <w:t>гой влево.</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Следить за осанкой детей, сме</w:t>
      </w:r>
      <w:r w:rsidRPr="00A46A19">
        <w:rPr>
          <w:rFonts w:ascii="Times New Roman" w:hAnsi="Times New Roman" w:cs="Times New Roman"/>
          <w:sz w:val="36"/>
          <w:szCs w:val="36"/>
        </w:rPr>
        <w:softHyphen/>
        <w:t>ной предметов, ног, направлением передачи предметов.</w:t>
      </w:r>
      <w:bookmarkStart w:id="13" w:name="bookmark45"/>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4F3864">
      <w:pPr>
        <w:spacing w:after="0" w:line="240" w:lineRule="auto"/>
        <w:rPr>
          <w:rFonts w:ascii="Times New Roman" w:hAnsi="Times New Roman" w:cs="Times New Roman"/>
          <w:sz w:val="36"/>
          <w:szCs w:val="36"/>
        </w:rPr>
      </w:pPr>
    </w:p>
    <w:p w:rsidR="00A64A83" w:rsidRDefault="00A64A83" w:rsidP="00A46A19">
      <w:pPr>
        <w:spacing w:after="0" w:line="240" w:lineRule="auto"/>
        <w:jc w:val="center"/>
        <w:rPr>
          <w:rFonts w:ascii="Times New Roman" w:hAnsi="Times New Roman" w:cs="Times New Roman"/>
          <w:b/>
          <w:sz w:val="36"/>
          <w:szCs w:val="36"/>
        </w:rPr>
      </w:pPr>
      <w:r w:rsidRPr="00E93A13">
        <w:rPr>
          <w:rFonts w:ascii="Times New Roman" w:hAnsi="Times New Roman" w:cs="Times New Roman"/>
          <w:b/>
          <w:sz w:val="36"/>
          <w:szCs w:val="36"/>
        </w:rPr>
        <w:lastRenderedPageBreak/>
        <w:t>«Переложи предмет»</w:t>
      </w:r>
      <w:bookmarkEnd w:id="13"/>
    </w:p>
    <w:p w:rsidR="00E93A13" w:rsidRPr="00E93A13" w:rsidRDefault="00E93A13" w:rsidP="00A46A19">
      <w:pPr>
        <w:spacing w:after="0" w:line="240" w:lineRule="auto"/>
        <w:jc w:val="center"/>
        <w:rPr>
          <w:rFonts w:ascii="Times New Roman" w:hAnsi="Times New Roman" w:cs="Times New Roman"/>
          <w:b/>
          <w:sz w:val="36"/>
          <w:szCs w:val="36"/>
        </w:rPr>
      </w:pP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ленточки, платочки, шнуры, поролоновые мячики.</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На одной стороне зала на полу разложе</w:t>
      </w:r>
      <w:r w:rsidRPr="00A46A19">
        <w:rPr>
          <w:rFonts w:ascii="Times New Roman" w:hAnsi="Times New Roman" w:cs="Times New Roman"/>
          <w:sz w:val="36"/>
          <w:szCs w:val="36"/>
        </w:rPr>
        <w:softHyphen/>
        <w:t>ны шнуры (платочки и т. д.) красного, синего и зеленого цветов, на другой стороне — обручи тех же цветов. По сигналу дети начинают переносить красные шнуры правой ногой в красный обруч, передвигаясь прыжками на левой ноге; левой ногой от</w:t>
      </w:r>
      <w:r w:rsidRPr="00A46A19">
        <w:rPr>
          <w:rFonts w:ascii="Times New Roman" w:hAnsi="Times New Roman" w:cs="Times New Roman"/>
          <w:sz w:val="36"/>
          <w:szCs w:val="36"/>
        </w:rPr>
        <w:softHyphen/>
        <w:t>носят синие шнуры в синий обруч, передвигаясь прыжками на правой ноге; зеленые шнуры переносят в зеленый обруч двумя ногами, передвигаясь по полу сидя.</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2"/>
          <w:rFonts w:eastAsiaTheme="minorHAnsi"/>
          <w:sz w:val="36"/>
          <w:szCs w:val="36"/>
        </w:rPr>
        <w:t>Вариант 1 (индивидуальная эстафета одномоментного участия детей).</w:t>
      </w:r>
      <w:r w:rsidRPr="00A46A19">
        <w:rPr>
          <w:rFonts w:ascii="Times New Roman" w:hAnsi="Times New Roman" w:cs="Times New Roman"/>
          <w:sz w:val="36"/>
          <w:szCs w:val="36"/>
        </w:rPr>
        <w:t xml:space="preserve"> Каждый ребенок получает обруч. На противопо</w:t>
      </w:r>
      <w:r w:rsidRPr="00A46A19">
        <w:rPr>
          <w:rFonts w:ascii="Times New Roman" w:hAnsi="Times New Roman" w:cs="Times New Roman"/>
          <w:sz w:val="36"/>
          <w:szCs w:val="36"/>
        </w:rPr>
        <w:softHyphen/>
        <w:t>ложном конце зала разложены атрибуты трех цветов. По сигналу взрослого детям нужно перенести предметы в свой обруч по од</w:t>
      </w:r>
      <w:r w:rsidRPr="00A46A19">
        <w:rPr>
          <w:rFonts w:ascii="Times New Roman" w:hAnsi="Times New Roman" w:cs="Times New Roman"/>
          <w:sz w:val="36"/>
          <w:szCs w:val="36"/>
        </w:rPr>
        <w:softHyphen/>
        <w:t>ному при условии, что красные они несут пальцами правой ноги, передвигаясь прыжками на левой ноге; синие — левой ногой, пе</w:t>
      </w:r>
      <w:r w:rsidRPr="00A46A19">
        <w:rPr>
          <w:rFonts w:ascii="Times New Roman" w:hAnsi="Times New Roman" w:cs="Times New Roman"/>
          <w:sz w:val="36"/>
          <w:szCs w:val="36"/>
        </w:rPr>
        <w:softHyphen/>
        <w:t>редвигаясь прыжками на правой ноге; зеленые — двумя ногами, передвигаясь сидя. По окончании эстафеты выбирают победите</w:t>
      </w:r>
      <w:r w:rsidRPr="00A46A19">
        <w:rPr>
          <w:rFonts w:ascii="Times New Roman" w:hAnsi="Times New Roman" w:cs="Times New Roman"/>
          <w:sz w:val="36"/>
          <w:szCs w:val="36"/>
        </w:rPr>
        <w:softHyphen/>
        <w:t>ля — того, кто перенесет наибольшее количество атрибутов.</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2"/>
          <w:rFonts w:eastAsiaTheme="minorHAnsi"/>
          <w:sz w:val="36"/>
          <w:szCs w:val="36"/>
        </w:rPr>
        <w:lastRenderedPageBreak/>
        <w:t>Вариант 2 (командная эстафета одномоментного учас</w:t>
      </w:r>
      <w:r w:rsidRPr="00A46A19">
        <w:rPr>
          <w:rStyle w:val="22"/>
          <w:rFonts w:eastAsiaTheme="minorHAnsi"/>
          <w:sz w:val="36"/>
          <w:szCs w:val="36"/>
        </w:rPr>
        <w:softHyphen/>
        <w:t>тия детей).</w:t>
      </w:r>
      <w:r w:rsidRPr="00A46A19">
        <w:rPr>
          <w:rFonts w:ascii="Times New Roman" w:hAnsi="Times New Roman" w:cs="Times New Roman"/>
          <w:sz w:val="36"/>
          <w:szCs w:val="36"/>
        </w:rPr>
        <w:t xml:space="preserve"> Три команды строятся в шеренгу на старте, каж</w:t>
      </w:r>
      <w:r w:rsidRPr="00A46A19">
        <w:rPr>
          <w:rFonts w:ascii="Times New Roman" w:hAnsi="Times New Roman" w:cs="Times New Roman"/>
          <w:sz w:val="36"/>
          <w:szCs w:val="36"/>
        </w:rPr>
        <w:softHyphen/>
        <w:t>дая имеет обруч определенного цвета. На противоположной стороне зала разложены предметы (массажные мячи, шнуры, платочки) трех цветов в одинаковом количестве. По сигналу все дети одновременно начинают выполнять задание: переносить предметы соответствующего цвета в свой обруч по одному при условии, что шнуры можно переносить только правой ногой, платочки — только левой, массажные мячики — двумя ногами. Эстафета заканчивается, когда перенесены все предметы одно</w:t>
      </w:r>
      <w:r w:rsidRPr="00A46A19">
        <w:rPr>
          <w:rFonts w:ascii="Times New Roman" w:hAnsi="Times New Roman" w:cs="Times New Roman"/>
          <w:sz w:val="36"/>
          <w:szCs w:val="36"/>
        </w:rPr>
        <w:softHyphen/>
        <w:t>го цвета.</w:t>
      </w:r>
    </w:p>
    <w:p w:rsidR="00A64A83" w:rsidRPr="00A46A19" w:rsidRDefault="00A64A83" w:rsidP="00E93A13">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Располагать атрибуты на без</w:t>
      </w:r>
      <w:r w:rsidRPr="00A46A19">
        <w:rPr>
          <w:rFonts w:ascii="Times New Roman" w:hAnsi="Times New Roman" w:cs="Times New Roman"/>
          <w:sz w:val="36"/>
          <w:szCs w:val="36"/>
        </w:rPr>
        <w:softHyphen/>
        <w:t>опасном расстоянии друг от друга; переносить по одному шну</w:t>
      </w:r>
      <w:r w:rsidRPr="00A46A19">
        <w:rPr>
          <w:rFonts w:ascii="Times New Roman" w:hAnsi="Times New Roman" w:cs="Times New Roman"/>
          <w:sz w:val="36"/>
          <w:szCs w:val="36"/>
        </w:rPr>
        <w:softHyphen/>
        <w:t>ру; упражнение выполнять каждой ногой, без помощи рук.</w:t>
      </w:r>
    </w:p>
    <w:p w:rsidR="00A64A83" w:rsidRPr="00A46A19" w:rsidRDefault="00A64A83" w:rsidP="00A46A19">
      <w:pPr>
        <w:spacing w:after="0" w:line="240" w:lineRule="auto"/>
        <w:jc w:val="center"/>
        <w:rPr>
          <w:rFonts w:ascii="Times New Roman" w:hAnsi="Times New Roman" w:cs="Times New Roman"/>
          <w:noProof/>
          <w:sz w:val="36"/>
          <w:szCs w:val="36"/>
          <w:lang w:eastAsia="ru-RU"/>
        </w:rPr>
      </w:pPr>
      <w:bookmarkStart w:id="14" w:name="bookmark46"/>
    </w:p>
    <w:p w:rsidR="00A64A83" w:rsidRPr="00A46A19" w:rsidRDefault="00A64A83" w:rsidP="00A46A19">
      <w:pPr>
        <w:spacing w:after="0" w:line="240" w:lineRule="auto"/>
        <w:jc w:val="center"/>
        <w:rPr>
          <w:rFonts w:ascii="Times New Roman" w:hAnsi="Times New Roman" w:cs="Times New Roman"/>
          <w:noProof/>
          <w:sz w:val="36"/>
          <w:szCs w:val="36"/>
          <w:lang w:eastAsia="ru-RU"/>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A46A19" w:rsidRDefault="00A64A83" w:rsidP="00A46A19">
      <w:pPr>
        <w:spacing w:after="0" w:line="240" w:lineRule="auto"/>
        <w:jc w:val="center"/>
        <w:rPr>
          <w:rFonts w:ascii="Times New Roman" w:hAnsi="Times New Roman" w:cs="Times New Roman"/>
          <w:sz w:val="36"/>
          <w:szCs w:val="36"/>
        </w:rPr>
      </w:pPr>
    </w:p>
    <w:p w:rsidR="00A64A83" w:rsidRPr="00821987" w:rsidRDefault="00A64A83" w:rsidP="00A46A19">
      <w:pPr>
        <w:spacing w:after="0" w:line="240" w:lineRule="auto"/>
        <w:jc w:val="center"/>
        <w:rPr>
          <w:rFonts w:ascii="Times New Roman" w:hAnsi="Times New Roman" w:cs="Times New Roman"/>
          <w:b/>
          <w:sz w:val="36"/>
          <w:szCs w:val="36"/>
        </w:rPr>
      </w:pPr>
      <w:r w:rsidRPr="00821987">
        <w:rPr>
          <w:rFonts w:ascii="Times New Roman" w:hAnsi="Times New Roman" w:cs="Times New Roman"/>
          <w:b/>
          <w:sz w:val="36"/>
          <w:szCs w:val="36"/>
        </w:rPr>
        <w:t>«Поменяй местами»</w:t>
      </w:r>
      <w:bookmarkEnd w:id="14"/>
    </w:p>
    <w:p w:rsidR="00821987" w:rsidRPr="00A46A19" w:rsidRDefault="00821987" w:rsidP="00A46A19">
      <w:pPr>
        <w:spacing w:after="0" w:line="240" w:lineRule="auto"/>
        <w:jc w:val="center"/>
        <w:rPr>
          <w:rFonts w:ascii="Times New Roman" w:hAnsi="Times New Roman" w:cs="Times New Roman"/>
          <w:sz w:val="36"/>
          <w:szCs w:val="36"/>
        </w:rPr>
      </w:pP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кубики, шарики, мячи, платочки, шнуры, ленточки.</w:t>
      </w: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Дети строятся в две колонны. По сигна</w:t>
      </w:r>
      <w:r w:rsidRPr="00A46A19">
        <w:rPr>
          <w:rFonts w:ascii="Times New Roman" w:hAnsi="Times New Roman" w:cs="Times New Roman"/>
          <w:sz w:val="36"/>
          <w:szCs w:val="36"/>
        </w:rPr>
        <w:softHyphen/>
        <w:t xml:space="preserve">лу игроки, стоящие в колоннах первыми, добегают до первого обруча, берут из него правой ногой платочек и прыжками </w:t>
      </w:r>
      <w:proofErr w:type="gramStart"/>
      <w:r w:rsidRPr="00A46A19">
        <w:rPr>
          <w:rFonts w:ascii="Times New Roman" w:hAnsi="Times New Roman" w:cs="Times New Roman"/>
          <w:sz w:val="36"/>
          <w:szCs w:val="36"/>
        </w:rPr>
        <w:t>на</w:t>
      </w:r>
      <w:proofErr w:type="gramEnd"/>
      <w:r w:rsidRPr="00A46A19">
        <w:rPr>
          <w:rFonts w:ascii="Times New Roman" w:hAnsi="Times New Roman" w:cs="Times New Roman"/>
          <w:sz w:val="36"/>
          <w:szCs w:val="36"/>
        </w:rPr>
        <w:t xml:space="preserve"> ле</w:t>
      </w:r>
      <w:r w:rsidRPr="00A46A19">
        <w:rPr>
          <w:rFonts w:ascii="Times New Roman" w:hAnsi="Times New Roman" w:cs="Times New Roman"/>
          <w:sz w:val="36"/>
          <w:szCs w:val="36"/>
        </w:rPr>
        <w:softHyphen/>
        <w:t xml:space="preserve">вой добираются до следующего обруча. Во втором обруче они оставляют платочек и берут левой ногой шнурок, прыжками </w:t>
      </w:r>
      <w:proofErr w:type="gramStart"/>
      <w:r w:rsidRPr="00A46A19">
        <w:rPr>
          <w:rFonts w:ascii="Times New Roman" w:hAnsi="Times New Roman" w:cs="Times New Roman"/>
          <w:sz w:val="36"/>
          <w:szCs w:val="36"/>
        </w:rPr>
        <w:t>на</w:t>
      </w:r>
      <w:proofErr w:type="gramEnd"/>
      <w:r w:rsidRPr="00A46A19">
        <w:rPr>
          <w:rFonts w:ascii="Times New Roman" w:hAnsi="Times New Roman" w:cs="Times New Roman"/>
          <w:sz w:val="36"/>
          <w:szCs w:val="36"/>
        </w:rPr>
        <w:t xml:space="preserve"> правой добираются до следующего обруча. В третьем обруче оставляют шнурок, берут стопами мяч и, передвигаясь сидя по полу, переносят мяч в первый обруч. Выполнив задание, бегом возвращаются каждый к своей команде и передают эстафету следующему игроку.</w:t>
      </w: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Количество каждого вида атрибу</w:t>
      </w:r>
      <w:r w:rsidRPr="00A46A19">
        <w:rPr>
          <w:rFonts w:ascii="Times New Roman" w:hAnsi="Times New Roman" w:cs="Times New Roman"/>
          <w:sz w:val="36"/>
          <w:szCs w:val="36"/>
        </w:rPr>
        <w:softHyphen/>
        <w:t>тов соответствует числу детей. Следить за сменой ног, осанкой детей, правильным хватом предметов, мягким приземлением в прыжках.</w:t>
      </w:r>
    </w:p>
    <w:p w:rsidR="00A64A83" w:rsidRPr="00A46A19" w:rsidRDefault="00A64A83" w:rsidP="00821987">
      <w:pPr>
        <w:spacing w:after="0" w:line="240" w:lineRule="auto"/>
        <w:ind w:firstLine="851"/>
        <w:jc w:val="both"/>
        <w:rPr>
          <w:rFonts w:ascii="Times New Roman" w:hAnsi="Times New Roman" w:cs="Times New Roman"/>
          <w:sz w:val="36"/>
          <w:szCs w:val="36"/>
        </w:rPr>
      </w:pPr>
    </w:p>
    <w:p w:rsidR="00A64A83" w:rsidRDefault="00A64A83" w:rsidP="00A46A19">
      <w:pPr>
        <w:spacing w:after="0" w:line="240" w:lineRule="auto"/>
        <w:jc w:val="center"/>
        <w:rPr>
          <w:rFonts w:ascii="Times New Roman" w:hAnsi="Times New Roman" w:cs="Times New Roman"/>
          <w:sz w:val="36"/>
          <w:szCs w:val="36"/>
        </w:rPr>
      </w:pPr>
    </w:p>
    <w:p w:rsidR="00821987" w:rsidRDefault="00821987" w:rsidP="00A46A19">
      <w:pPr>
        <w:spacing w:after="0" w:line="240" w:lineRule="auto"/>
        <w:jc w:val="center"/>
        <w:rPr>
          <w:rFonts w:ascii="Times New Roman" w:hAnsi="Times New Roman" w:cs="Times New Roman"/>
          <w:sz w:val="36"/>
          <w:szCs w:val="36"/>
        </w:rPr>
      </w:pPr>
    </w:p>
    <w:p w:rsidR="00821987" w:rsidRPr="00A46A19" w:rsidRDefault="00821987" w:rsidP="00A46A19">
      <w:pPr>
        <w:spacing w:after="0" w:line="240" w:lineRule="auto"/>
        <w:jc w:val="center"/>
        <w:rPr>
          <w:rFonts w:ascii="Times New Roman" w:hAnsi="Times New Roman" w:cs="Times New Roman"/>
          <w:sz w:val="36"/>
          <w:szCs w:val="36"/>
        </w:rPr>
      </w:pPr>
    </w:p>
    <w:p w:rsidR="00821987" w:rsidRDefault="00821987" w:rsidP="00A46A19">
      <w:pPr>
        <w:spacing w:after="0" w:line="240" w:lineRule="auto"/>
        <w:jc w:val="center"/>
        <w:rPr>
          <w:rFonts w:ascii="Times New Roman" w:hAnsi="Times New Roman" w:cs="Times New Roman"/>
          <w:sz w:val="36"/>
          <w:szCs w:val="36"/>
        </w:rPr>
      </w:pPr>
      <w:bookmarkStart w:id="15" w:name="bookmark49"/>
    </w:p>
    <w:p w:rsidR="00A64A83" w:rsidRPr="00821987" w:rsidRDefault="00A64A83" w:rsidP="00A46A19">
      <w:pPr>
        <w:spacing w:after="0" w:line="240" w:lineRule="auto"/>
        <w:jc w:val="center"/>
        <w:rPr>
          <w:rFonts w:ascii="Times New Roman" w:hAnsi="Times New Roman" w:cs="Times New Roman"/>
          <w:b/>
          <w:sz w:val="36"/>
          <w:szCs w:val="36"/>
        </w:rPr>
      </w:pPr>
      <w:r w:rsidRPr="00821987">
        <w:rPr>
          <w:rFonts w:ascii="Times New Roman" w:hAnsi="Times New Roman" w:cs="Times New Roman"/>
          <w:b/>
          <w:sz w:val="36"/>
          <w:szCs w:val="36"/>
        </w:rPr>
        <w:t>«Передай бревно»</w:t>
      </w:r>
      <w:bookmarkEnd w:id="15"/>
    </w:p>
    <w:p w:rsidR="00A64A83" w:rsidRDefault="00A64A83" w:rsidP="00A46A19">
      <w:pPr>
        <w:spacing w:after="0" w:line="240" w:lineRule="auto"/>
        <w:jc w:val="center"/>
        <w:rPr>
          <w:rFonts w:ascii="Times New Roman" w:hAnsi="Times New Roman" w:cs="Times New Roman"/>
          <w:sz w:val="36"/>
          <w:szCs w:val="36"/>
        </w:rPr>
      </w:pPr>
      <w:r w:rsidRPr="00A46A19">
        <w:rPr>
          <w:rFonts w:ascii="Times New Roman" w:hAnsi="Times New Roman" w:cs="Times New Roman"/>
          <w:sz w:val="36"/>
          <w:szCs w:val="36"/>
        </w:rPr>
        <w:t>(игра-эстафета)</w:t>
      </w:r>
    </w:p>
    <w:p w:rsidR="00821987" w:rsidRPr="00A46A19" w:rsidRDefault="00821987" w:rsidP="00A46A19">
      <w:pPr>
        <w:spacing w:after="0" w:line="240" w:lineRule="auto"/>
        <w:jc w:val="center"/>
        <w:rPr>
          <w:rFonts w:ascii="Times New Roman" w:hAnsi="Times New Roman" w:cs="Times New Roman"/>
          <w:sz w:val="36"/>
          <w:szCs w:val="36"/>
        </w:rPr>
      </w:pP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Оборудование</w:t>
      </w:r>
      <w:r w:rsidRPr="00A46A19">
        <w:rPr>
          <w:rFonts w:ascii="Times New Roman" w:hAnsi="Times New Roman" w:cs="Times New Roman"/>
          <w:sz w:val="36"/>
          <w:szCs w:val="36"/>
        </w:rPr>
        <w:t>: модульные поролоновые бревна.</w:t>
      </w: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Содержание игры.</w:t>
      </w:r>
      <w:r w:rsidRPr="00A46A19">
        <w:rPr>
          <w:rFonts w:ascii="Times New Roman" w:hAnsi="Times New Roman" w:cs="Times New Roman"/>
          <w:sz w:val="36"/>
          <w:szCs w:val="36"/>
        </w:rPr>
        <w:t xml:space="preserve"> Участники двух разных команд прини</w:t>
      </w:r>
      <w:r w:rsidRPr="00A46A19">
        <w:rPr>
          <w:rFonts w:ascii="Times New Roman" w:hAnsi="Times New Roman" w:cs="Times New Roman"/>
          <w:sz w:val="36"/>
          <w:szCs w:val="36"/>
        </w:rPr>
        <w:softHyphen/>
        <w:t xml:space="preserve">мают положение </w:t>
      </w:r>
      <w:proofErr w:type="gramStart"/>
      <w:r w:rsidRPr="00A46A19">
        <w:rPr>
          <w:rFonts w:ascii="Times New Roman" w:hAnsi="Times New Roman" w:cs="Times New Roman"/>
          <w:sz w:val="36"/>
          <w:szCs w:val="36"/>
        </w:rPr>
        <w:t>седа</w:t>
      </w:r>
      <w:proofErr w:type="gramEnd"/>
      <w:r w:rsidRPr="00A46A19">
        <w:rPr>
          <w:rFonts w:ascii="Times New Roman" w:hAnsi="Times New Roman" w:cs="Times New Roman"/>
          <w:sz w:val="36"/>
          <w:szCs w:val="36"/>
        </w:rPr>
        <w:t xml:space="preserve"> на ягодицах, ноги вперед, согнуты в ко</w:t>
      </w:r>
      <w:r w:rsidRPr="00A46A19">
        <w:rPr>
          <w:rFonts w:ascii="Times New Roman" w:hAnsi="Times New Roman" w:cs="Times New Roman"/>
          <w:sz w:val="36"/>
          <w:szCs w:val="36"/>
        </w:rPr>
        <w:softHyphen/>
        <w:t>ленях. Пары выстраиваются друг напротив друга. По сигналу педагога пара перемещает стопами модульное бревно и переда</w:t>
      </w:r>
      <w:r w:rsidRPr="00A46A19">
        <w:rPr>
          <w:rFonts w:ascii="Times New Roman" w:hAnsi="Times New Roman" w:cs="Times New Roman"/>
          <w:sz w:val="36"/>
          <w:szCs w:val="36"/>
        </w:rPr>
        <w:softHyphen/>
        <w:t>ет эстафету второй паре, которая продолжает движение в обрат</w:t>
      </w:r>
      <w:r w:rsidRPr="00A46A19">
        <w:rPr>
          <w:rFonts w:ascii="Times New Roman" w:hAnsi="Times New Roman" w:cs="Times New Roman"/>
          <w:sz w:val="36"/>
          <w:szCs w:val="36"/>
        </w:rPr>
        <w:softHyphen/>
        <w:t>ном направлении. Затем бревно передается третьей паре, и так до тех пор, пока последняя пара не финиширует.</w:t>
      </w:r>
    </w:p>
    <w:p w:rsidR="00A64A83" w:rsidRPr="00A46A19" w:rsidRDefault="00A64A83" w:rsidP="00821987">
      <w:pPr>
        <w:spacing w:after="0" w:line="240" w:lineRule="auto"/>
        <w:ind w:firstLine="851"/>
        <w:jc w:val="both"/>
        <w:rPr>
          <w:rFonts w:ascii="Times New Roman" w:hAnsi="Times New Roman" w:cs="Times New Roman"/>
          <w:sz w:val="36"/>
          <w:szCs w:val="36"/>
        </w:rPr>
      </w:pPr>
      <w:r w:rsidRPr="00A46A19">
        <w:rPr>
          <w:rStyle w:val="21"/>
          <w:rFonts w:eastAsiaTheme="minorHAnsi"/>
          <w:sz w:val="36"/>
          <w:szCs w:val="36"/>
        </w:rPr>
        <w:t>Методические указания.</w:t>
      </w:r>
      <w:r w:rsidRPr="00A46A19">
        <w:rPr>
          <w:rFonts w:ascii="Times New Roman" w:hAnsi="Times New Roman" w:cs="Times New Roman"/>
          <w:sz w:val="36"/>
          <w:szCs w:val="36"/>
        </w:rPr>
        <w:t xml:space="preserve"> Фиксируется общее время всех игроков, затраченное на прохождение дистанции. С этим вре</w:t>
      </w:r>
      <w:r w:rsidRPr="00A46A19">
        <w:rPr>
          <w:rFonts w:ascii="Times New Roman" w:hAnsi="Times New Roman" w:cs="Times New Roman"/>
          <w:sz w:val="36"/>
          <w:szCs w:val="36"/>
        </w:rPr>
        <w:softHyphen/>
        <w:t>менем сравнивается командный результат в последующих по</w:t>
      </w:r>
      <w:r w:rsidRPr="00A46A19">
        <w:rPr>
          <w:rFonts w:ascii="Times New Roman" w:hAnsi="Times New Roman" w:cs="Times New Roman"/>
          <w:sz w:val="36"/>
          <w:szCs w:val="36"/>
        </w:rPr>
        <w:softHyphen/>
        <w:t>вторениях данной игры.</w:t>
      </w:r>
    </w:p>
    <w:p w:rsidR="00D45436" w:rsidRPr="00A46A19" w:rsidRDefault="00D45436" w:rsidP="00821987">
      <w:pPr>
        <w:spacing w:after="0" w:line="240" w:lineRule="auto"/>
        <w:rPr>
          <w:rFonts w:ascii="Times New Roman" w:hAnsi="Times New Roman" w:cs="Times New Roman"/>
          <w:sz w:val="36"/>
          <w:szCs w:val="36"/>
        </w:rPr>
      </w:pPr>
    </w:p>
    <w:sectPr w:rsidR="00D45436" w:rsidRPr="00A46A19" w:rsidSect="00D45436">
      <w:pgSz w:w="8391" w:h="11907" w:code="11"/>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A4AC8"/>
    <w:multiLevelType w:val="multilevel"/>
    <w:tmpl w:val="77883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EB7C84"/>
    <w:multiLevelType w:val="hybridMultilevel"/>
    <w:tmpl w:val="49BE4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5436"/>
    <w:rsid w:val="00105A6D"/>
    <w:rsid w:val="00386283"/>
    <w:rsid w:val="00431F6F"/>
    <w:rsid w:val="004F3864"/>
    <w:rsid w:val="004F4770"/>
    <w:rsid w:val="00534E30"/>
    <w:rsid w:val="00681F97"/>
    <w:rsid w:val="00747BF5"/>
    <w:rsid w:val="00821987"/>
    <w:rsid w:val="008268AA"/>
    <w:rsid w:val="008335B4"/>
    <w:rsid w:val="008A41D6"/>
    <w:rsid w:val="00902EC0"/>
    <w:rsid w:val="00A46A19"/>
    <w:rsid w:val="00A64A83"/>
    <w:rsid w:val="00B817DF"/>
    <w:rsid w:val="00BB1668"/>
    <w:rsid w:val="00BC15B8"/>
    <w:rsid w:val="00C24559"/>
    <w:rsid w:val="00C25E0B"/>
    <w:rsid w:val="00C856A6"/>
    <w:rsid w:val="00CF6627"/>
    <w:rsid w:val="00D45436"/>
    <w:rsid w:val="00D94795"/>
    <w:rsid w:val="00E93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45436"/>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D45436"/>
    <w:pPr>
      <w:widowControl w:val="0"/>
      <w:shd w:val="clear" w:color="auto" w:fill="FFFFFF"/>
      <w:spacing w:before="300" w:after="0" w:line="254" w:lineRule="exact"/>
      <w:jc w:val="center"/>
    </w:pPr>
    <w:rPr>
      <w:rFonts w:ascii="Times New Roman" w:eastAsia="Times New Roman" w:hAnsi="Times New Roman" w:cs="Times New Roman"/>
      <w:b/>
      <w:bCs/>
      <w:sz w:val="20"/>
      <w:szCs w:val="20"/>
    </w:rPr>
  </w:style>
  <w:style w:type="character" w:customStyle="1" w:styleId="2">
    <w:name w:val="Основной текст (2)_"/>
    <w:basedOn w:val="a0"/>
    <w:link w:val="20"/>
    <w:rsid w:val="00D45436"/>
    <w:rPr>
      <w:rFonts w:ascii="Times New Roman" w:eastAsia="Times New Roman" w:hAnsi="Times New Roman" w:cs="Times New Roman"/>
      <w:sz w:val="21"/>
      <w:szCs w:val="21"/>
      <w:shd w:val="clear" w:color="auto" w:fill="FFFFFF"/>
    </w:rPr>
  </w:style>
  <w:style w:type="character" w:customStyle="1" w:styleId="210pt">
    <w:name w:val="Основной текст (2) + 10 pt;Полужирный"/>
    <w:basedOn w:val="2"/>
    <w:rsid w:val="00D45436"/>
    <w:rPr>
      <w:b/>
      <w:bCs/>
      <w:color w:val="000000"/>
      <w:spacing w:val="0"/>
      <w:w w:val="100"/>
      <w:position w:val="0"/>
      <w:sz w:val="20"/>
      <w:szCs w:val="20"/>
      <w:lang w:val="ru-RU" w:eastAsia="ru-RU" w:bidi="ru-RU"/>
    </w:rPr>
  </w:style>
  <w:style w:type="character" w:customStyle="1" w:styleId="5">
    <w:name w:val="Основной текст (5)_"/>
    <w:basedOn w:val="a0"/>
    <w:link w:val="50"/>
    <w:rsid w:val="00D45436"/>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D45436"/>
    <w:pPr>
      <w:widowControl w:val="0"/>
      <w:shd w:val="clear" w:color="auto" w:fill="FFFFFF"/>
      <w:spacing w:after="0" w:line="250" w:lineRule="exact"/>
    </w:pPr>
    <w:rPr>
      <w:rFonts w:ascii="Times New Roman" w:eastAsia="Times New Roman" w:hAnsi="Times New Roman" w:cs="Times New Roman"/>
      <w:b/>
      <w:bCs/>
    </w:rPr>
  </w:style>
  <w:style w:type="paragraph" w:customStyle="1" w:styleId="20">
    <w:name w:val="Основной текст (2)"/>
    <w:basedOn w:val="a"/>
    <w:link w:val="2"/>
    <w:rsid w:val="00D45436"/>
    <w:pPr>
      <w:widowControl w:val="0"/>
      <w:shd w:val="clear" w:color="auto" w:fill="FFFFFF"/>
      <w:spacing w:after="0" w:line="250" w:lineRule="exact"/>
      <w:jc w:val="both"/>
    </w:pPr>
    <w:rPr>
      <w:rFonts w:ascii="Times New Roman" w:eastAsia="Times New Roman" w:hAnsi="Times New Roman" w:cs="Times New Roman"/>
      <w:sz w:val="21"/>
      <w:szCs w:val="21"/>
    </w:rPr>
  </w:style>
  <w:style w:type="character" w:customStyle="1" w:styleId="1">
    <w:name w:val="Заголовок №1_"/>
    <w:basedOn w:val="a0"/>
    <w:link w:val="10"/>
    <w:rsid w:val="00D45436"/>
    <w:rPr>
      <w:rFonts w:ascii="Times New Roman" w:eastAsia="Times New Roman" w:hAnsi="Times New Roman" w:cs="Times New Roman"/>
      <w:b/>
      <w:bCs/>
      <w:shd w:val="clear" w:color="auto" w:fill="FFFFFF"/>
    </w:rPr>
  </w:style>
  <w:style w:type="character" w:customStyle="1" w:styleId="21">
    <w:name w:val="Основной текст (2) + Полужирный;Курсив"/>
    <w:basedOn w:val="2"/>
    <w:rsid w:val="00D45436"/>
    <w:rPr>
      <w:b/>
      <w:bCs/>
      <w:i/>
      <w:iCs/>
      <w:smallCaps w:val="0"/>
      <w:strike w:val="0"/>
      <w:color w:val="000000"/>
      <w:spacing w:val="0"/>
      <w:w w:val="100"/>
      <w:position w:val="0"/>
      <w:u w:val="none"/>
      <w:lang w:val="ru-RU" w:eastAsia="ru-RU" w:bidi="ru-RU"/>
    </w:rPr>
  </w:style>
  <w:style w:type="paragraph" w:customStyle="1" w:styleId="10">
    <w:name w:val="Заголовок №1"/>
    <w:basedOn w:val="a"/>
    <w:link w:val="1"/>
    <w:rsid w:val="00D45436"/>
    <w:pPr>
      <w:widowControl w:val="0"/>
      <w:shd w:val="clear" w:color="auto" w:fill="FFFFFF"/>
      <w:spacing w:before="180" w:after="180" w:line="0" w:lineRule="atLeast"/>
      <w:jc w:val="center"/>
      <w:outlineLvl w:val="0"/>
    </w:pPr>
    <w:rPr>
      <w:rFonts w:ascii="Times New Roman" w:eastAsia="Times New Roman" w:hAnsi="Times New Roman" w:cs="Times New Roman"/>
      <w:b/>
      <w:bCs/>
    </w:rPr>
  </w:style>
  <w:style w:type="character" w:customStyle="1" w:styleId="6">
    <w:name w:val="Основной текст (6)_"/>
    <w:basedOn w:val="a0"/>
    <w:link w:val="60"/>
    <w:rsid w:val="00D45436"/>
    <w:rPr>
      <w:rFonts w:ascii="Times New Roman" w:eastAsia="Times New Roman" w:hAnsi="Times New Roman" w:cs="Times New Roman"/>
      <w:b/>
      <w:bCs/>
      <w:i/>
      <w:iCs/>
      <w:sz w:val="21"/>
      <w:szCs w:val="21"/>
      <w:shd w:val="clear" w:color="auto" w:fill="FFFFFF"/>
    </w:rPr>
  </w:style>
  <w:style w:type="character" w:customStyle="1" w:styleId="61">
    <w:name w:val="Основной текст (6) + Не полужирный;Не курсив"/>
    <w:basedOn w:val="6"/>
    <w:rsid w:val="00D45436"/>
    <w:rPr>
      <w:color w:val="000000"/>
      <w:spacing w:val="0"/>
      <w:w w:val="100"/>
      <w:position w:val="0"/>
      <w:lang w:val="ru-RU" w:eastAsia="ru-RU" w:bidi="ru-RU"/>
    </w:rPr>
  </w:style>
  <w:style w:type="paragraph" w:customStyle="1" w:styleId="60">
    <w:name w:val="Основной текст (6)"/>
    <w:basedOn w:val="a"/>
    <w:link w:val="6"/>
    <w:rsid w:val="00D45436"/>
    <w:pPr>
      <w:widowControl w:val="0"/>
      <w:shd w:val="clear" w:color="auto" w:fill="FFFFFF"/>
      <w:spacing w:before="180" w:after="0" w:line="250" w:lineRule="exact"/>
      <w:ind w:firstLine="400"/>
      <w:jc w:val="both"/>
    </w:pPr>
    <w:rPr>
      <w:rFonts w:ascii="Times New Roman" w:eastAsia="Times New Roman" w:hAnsi="Times New Roman" w:cs="Times New Roman"/>
      <w:b/>
      <w:bCs/>
      <w:i/>
      <w:iCs/>
      <w:sz w:val="21"/>
      <w:szCs w:val="21"/>
    </w:rPr>
  </w:style>
  <w:style w:type="character" w:customStyle="1" w:styleId="Exact">
    <w:name w:val="Подпись к картинке Exact"/>
    <w:basedOn w:val="a0"/>
    <w:link w:val="a3"/>
    <w:rsid w:val="00D45436"/>
    <w:rPr>
      <w:rFonts w:ascii="Times New Roman" w:eastAsia="Times New Roman" w:hAnsi="Times New Roman" w:cs="Times New Roman"/>
      <w:b/>
      <w:bCs/>
      <w:shd w:val="clear" w:color="auto" w:fill="FFFFFF"/>
    </w:rPr>
  </w:style>
  <w:style w:type="paragraph" w:customStyle="1" w:styleId="a3">
    <w:name w:val="Подпись к картинке"/>
    <w:basedOn w:val="a"/>
    <w:link w:val="Exact"/>
    <w:rsid w:val="00D45436"/>
    <w:pPr>
      <w:widowControl w:val="0"/>
      <w:shd w:val="clear" w:color="auto" w:fill="FFFFFF"/>
      <w:spacing w:after="0" w:line="0" w:lineRule="atLeast"/>
    </w:pPr>
    <w:rPr>
      <w:rFonts w:ascii="Times New Roman" w:eastAsia="Times New Roman" w:hAnsi="Times New Roman" w:cs="Times New Roman"/>
      <w:b/>
      <w:bCs/>
    </w:rPr>
  </w:style>
  <w:style w:type="character" w:customStyle="1" w:styleId="5Exact">
    <w:name w:val="Основной текст (5) Exact"/>
    <w:basedOn w:val="a0"/>
    <w:rsid w:val="00A64A83"/>
    <w:rPr>
      <w:rFonts w:ascii="Times New Roman" w:eastAsia="Times New Roman" w:hAnsi="Times New Roman" w:cs="Times New Roman"/>
      <w:b/>
      <w:bCs/>
      <w:i w:val="0"/>
      <w:iCs w:val="0"/>
      <w:smallCaps w:val="0"/>
      <w:strike w:val="0"/>
      <w:u w:val="none"/>
    </w:rPr>
  </w:style>
  <w:style w:type="character" w:customStyle="1" w:styleId="22">
    <w:name w:val="Основной текст (2) + Курсив"/>
    <w:basedOn w:val="2"/>
    <w:rsid w:val="00A64A83"/>
    <w:rPr>
      <w:b w:val="0"/>
      <w:bCs w:val="0"/>
      <w:i/>
      <w:iCs/>
      <w:smallCaps w:val="0"/>
      <w:strike w:val="0"/>
      <w:color w:val="000000"/>
      <w:spacing w:val="0"/>
      <w:w w:val="100"/>
      <w:position w:val="0"/>
      <w:u w:val="none"/>
      <w:lang w:val="ru-RU" w:eastAsia="ru-RU" w:bidi="ru-RU"/>
    </w:rPr>
  </w:style>
  <w:style w:type="paragraph" w:styleId="a4">
    <w:name w:val="List Paragraph"/>
    <w:basedOn w:val="a"/>
    <w:uiPriority w:val="34"/>
    <w:qFormat/>
    <w:rsid w:val="00C856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2019-09-21T19:46:00Z</dcterms:created>
  <dcterms:modified xsi:type="dcterms:W3CDTF">2019-09-22T05:53:00Z</dcterms:modified>
</cp:coreProperties>
</file>