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DF" w:rsidRDefault="00A213DF" w:rsidP="00C417CA">
      <w:pPr>
        <w:pStyle w:val="Style17"/>
        <w:widowControl/>
        <w:spacing w:before="43" w:after="48"/>
        <w:ind w:right="-143"/>
        <w:jc w:val="center"/>
        <w:rPr>
          <w:rStyle w:val="FontStyle25"/>
          <w:sz w:val="28"/>
          <w:szCs w:val="28"/>
          <w:lang w:val="en-US"/>
        </w:rPr>
      </w:pPr>
    </w:p>
    <w:p w:rsidR="00C417CA" w:rsidRPr="00A213DF" w:rsidRDefault="00A213DF" w:rsidP="00C417CA">
      <w:pPr>
        <w:pStyle w:val="Style17"/>
        <w:widowControl/>
        <w:spacing w:before="43" w:after="48"/>
        <w:ind w:right="-143"/>
        <w:jc w:val="center"/>
        <w:rPr>
          <w:rStyle w:val="FontStyle25"/>
          <w:sz w:val="28"/>
          <w:szCs w:val="28"/>
        </w:rPr>
      </w:pPr>
      <w:r w:rsidRPr="00C417CA">
        <w:rPr>
          <w:rStyle w:val="FontStyle25"/>
          <w:sz w:val="28"/>
          <w:szCs w:val="28"/>
        </w:rPr>
        <w:t xml:space="preserve">КОНСПЕКТ </w:t>
      </w:r>
      <w:r w:rsidRPr="00C417CA">
        <w:rPr>
          <w:rStyle w:val="FontStyle35"/>
          <w:sz w:val="28"/>
          <w:szCs w:val="28"/>
        </w:rPr>
        <w:t xml:space="preserve">СЮЖЕТНОГО </w:t>
      </w:r>
      <w:r w:rsidRPr="00C417CA">
        <w:rPr>
          <w:rStyle w:val="FontStyle25"/>
          <w:sz w:val="28"/>
          <w:szCs w:val="28"/>
        </w:rPr>
        <w:t>ЗАНЯТИЯ</w:t>
      </w:r>
      <w:r>
        <w:rPr>
          <w:rStyle w:val="FontStyle25"/>
          <w:sz w:val="28"/>
          <w:szCs w:val="28"/>
        </w:rPr>
        <w:t xml:space="preserve"> В СТАРШЕЙ ГРУППЕ С ЭЛЕМЕНТАМИ ИГРОВОГО СТРЕТЧИНГА </w:t>
      </w:r>
      <w:r w:rsidRPr="00A213DF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«ПРОСТО ТАК!»</w:t>
      </w:r>
    </w:p>
    <w:p w:rsidR="00330940" w:rsidRDefault="00330940" w:rsidP="00A213DF">
      <w:pPr>
        <w:pStyle w:val="Style17"/>
        <w:widowControl/>
        <w:spacing w:before="43" w:after="48"/>
        <w:ind w:right="-143"/>
        <w:jc w:val="right"/>
        <w:rPr>
          <w:rStyle w:val="FontStyle25"/>
          <w:b w:val="0"/>
          <w:sz w:val="28"/>
          <w:szCs w:val="28"/>
        </w:rPr>
      </w:pPr>
    </w:p>
    <w:p w:rsidR="00A213DF" w:rsidRDefault="00A213DF" w:rsidP="00A213DF">
      <w:pPr>
        <w:pStyle w:val="Style17"/>
        <w:widowControl/>
        <w:spacing w:before="43" w:after="48"/>
        <w:ind w:right="-143"/>
        <w:jc w:val="right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Волкова Оксана Ивановна,</w:t>
      </w:r>
    </w:p>
    <w:p w:rsidR="00A213DF" w:rsidRDefault="00A213DF" w:rsidP="00A213DF">
      <w:pPr>
        <w:pStyle w:val="Style17"/>
        <w:widowControl/>
        <w:spacing w:before="43" w:after="48"/>
        <w:ind w:right="-143"/>
        <w:jc w:val="right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инструктор по физической культуре,</w:t>
      </w:r>
    </w:p>
    <w:p w:rsidR="00A213DF" w:rsidRPr="00A213DF" w:rsidRDefault="00A213DF" w:rsidP="00A213DF">
      <w:pPr>
        <w:pStyle w:val="Style17"/>
        <w:widowControl/>
        <w:spacing w:before="43" w:after="48"/>
        <w:ind w:right="-143"/>
        <w:jc w:val="right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1 квалификационная категория</w:t>
      </w:r>
    </w:p>
    <w:p w:rsidR="00C417CA" w:rsidRDefault="00C417CA" w:rsidP="00C417CA">
      <w:pPr>
        <w:pStyle w:val="Style7"/>
        <w:widowControl/>
        <w:spacing w:before="178" w:line="240" w:lineRule="auto"/>
        <w:ind w:firstLine="0"/>
        <w:rPr>
          <w:rStyle w:val="FontStyle35"/>
          <w:b w:val="0"/>
          <w:sz w:val="28"/>
          <w:szCs w:val="28"/>
        </w:rPr>
      </w:pPr>
      <w:r w:rsidRPr="000C7177">
        <w:rPr>
          <w:rStyle w:val="FontStyle22"/>
          <w:i w:val="0"/>
          <w:sz w:val="28"/>
          <w:szCs w:val="28"/>
        </w:rPr>
        <w:t>Цель:</w:t>
      </w:r>
      <w:r w:rsidRPr="00C417CA">
        <w:rPr>
          <w:rStyle w:val="FontStyle22"/>
          <w:b w:val="0"/>
          <w:i w:val="0"/>
          <w:sz w:val="28"/>
          <w:szCs w:val="28"/>
        </w:rPr>
        <w:t xml:space="preserve"> </w:t>
      </w:r>
      <w:r w:rsidRPr="00C417CA">
        <w:rPr>
          <w:rStyle w:val="FontStyle35"/>
          <w:b w:val="0"/>
          <w:sz w:val="28"/>
          <w:szCs w:val="28"/>
        </w:rPr>
        <w:t>создать условия для активизации двигательной дея</w:t>
      </w:r>
      <w:r w:rsidRPr="00C417CA">
        <w:rPr>
          <w:rStyle w:val="FontStyle35"/>
          <w:b w:val="0"/>
          <w:sz w:val="28"/>
          <w:szCs w:val="28"/>
        </w:rPr>
        <w:softHyphen/>
        <w:t xml:space="preserve">тельности. </w:t>
      </w:r>
    </w:p>
    <w:p w:rsidR="00C417CA" w:rsidRPr="000C7177" w:rsidRDefault="00C417CA" w:rsidP="00C417CA">
      <w:pPr>
        <w:pStyle w:val="Style7"/>
        <w:widowControl/>
        <w:spacing w:before="178" w:line="240" w:lineRule="auto"/>
        <w:ind w:firstLine="0"/>
        <w:rPr>
          <w:rStyle w:val="FontStyle22"/>
          <w:i w:val="0"/>
          <w:sz w:val="28"/>
          <w:szCs w:val="28"/>
        </w:rPr>
      </w:pPr>
      <w:r w:rsidRPr="000C7177">
        <w:rPr>
          <w:rStyle w:val="FontStyle22"/>
          <w:i w:val="0"/>
          <w:sz w:val="28"/>
          <w:szCs w:val="28"/>
        </w:rPr>
        <w:t>Задачи:</w:t>
      </w:r>
    </w:p>
    <w:p w:rsidR="00C417CA" w:rsidRPr="00C417CA" w:rsidRDefault="00C417CA" w:rsidP="00C417C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 У</w:t>
      </w:r>
      <w:r w:rsidRPr="00C417CA">
        <w:rPr>
          <w:rStyle w:val="FontStyle35"/>
          <w:b w:val="0"/>
          <w:sz w:val="28"/>
          <w:szCs w:val="28"/>
        </w:rPr>
        <w:t>чить культуре движений, раскованному владению сво</w:t>
      </w:r>
      <w:r w:rsidRPr="00C417CA">
        <w:rPr>
          <w:rStyle w:val="FontStyle35"/>
          <w:b w:val="0"/>
          <w:sz w:val="28"/>
          <w:szCs w:val="28"/>
        </w:rPr>
        <w:softHyphen/>
        <w:t>им телом;</w:t>
      </w:r>
    </w:p>
    <w:p w:rsidR="00C417CA" w:rsidRPr="00C417CA" w:rsidRDefault="00C417CA" w:rsidP="00C417CA">
      <w:pPr>
        <w:pStyle w:val="Style7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У</w:t>
      </w:r>
      <w:r w:rsidRPr="00C417CA">
        <w:rPr>
          <w:rStyle w:val="FontStyle35"/>
          <w:b w:val="0"/>
          <w:sz w:val="28"/>
          <w:szCs w:val="28"/>
        </w:rPr>
        <w:t>креплять мышцы детей;</w:t>
      </w:r>
    </w:p>
    <w:p w:rsidR="00C417CA" w:rsidRPr="00C417CA" w:rsidRDefault="00C417CA" w:rsidP="00C417CA">
      <w:pPr>
        <w:pStyle w:val="Style7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П</w:t>
      </w:r>
      <w:r w:rsidRPr="00C417CA">
        <w:rPr>
          <w:rStyle w:val="FontStyle35"/>
          <w:b w:val="0"/>
          <w:sz w:val="28"/>
          <w:szCs w:val="28"/>
        </w:rPr>
        <w:t>овышать двигательную активность, выносливость;</w:t>
      </w:r>
    </w:p>
    <w:p w:rsidR="00C417CA" w:rsidRPr="00C417CA" w:rsidRDefault="00C417CA" w:rsidP="00C417CA">
      <w:pPr>
        <w:pStyle w:val="Style7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Р</w:t>
      </w:r>
      <w:r w:rsidRPr="00C417CA">
        <w:rPr>
          <w:rStyle w:val="FontStyle35"/>
          <w:b w:val="0"/>
          <w:sz w:val="28"/>
          <w:szCs w:val="28"/>
        </w:rPr>
        <w:t>азвивать гибкость мышц и суставов;</w:t>
      </w:r>
    </w:p>
    <w:p w:rsidR="00C417CA" w:rsidRDefault="00C417CA" w:rsidP="00C417CA">
      <w:pPr>
        <w:pStyle w:val="Style2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Ф</w:t>
      </w:r>
      <w:r w:rsidRPr="00C417CA">
        <w:rPr>
          <w:rStyle w:val="FontStyle35"/>
          <w:b w:val="0"/>
          <w:sz w:val="28"/>
          <w:szCs w:val="28"/>
        </w:rPr>
        <w:t xml:space="preserve">ормировать потребность в здоровом образе жизни. </w:t>
      </w:r>
    </w:p>
    <w:p w:rsidR="000C7177" w:rsidRPr="00C417CA" w:rsidRDefault="000C7177" w:rsidP="000C7177">
      <w:pPr>
        <w:pStyle w:val="Style2"/>
        <w:widowControl/>
        <w:tabs>
          <w:tab w:val="left" w:pos="566"/>
        </w:tabs>
        <w:spacing w:line="240" w:lineRule="auto"/>
        <w:ind w:left="720"/>
        <w:rPr>
          <w:rStyle w:val="FontStyle35"/>
          <w:b w:val="0"/>
          <w:sz w:val="28"/>
          <w:szCs w:val="28"/>
        </w:rPr>
      </w:pPr>
    </w:p>
    <w:p w:rsidR="00C417CA" w:rsidRDefault="00C417CA" w:rsidP="00C417CA">
      <w:pPr>
        <w:pStyle w:val="Style2"/>
        <w:widowControl/>
        <w:tabs>
          <w:tab w:val="left" w:pos="566"/>
        </w:tabs>
        <w:spacing w:line="240" w:lineRule="auto"/>
        <w:ind w:left="259"/>
        <w:rPr>
          <w:rStyle w:val="FontStyle35"/>
          <w:b w:val="0"/>
          <w:sz w:val="28"/>
          <w:szCs w:val="28"/>
        </w:rPr>
      </w:pPr>
      <w:r w:rsidRPr="000C7177">
        <w:rPr>
          <w:rStyle w:val="FontStyle22"/>
          <w:i w:val="0"/>
          <w:sz w:val="28"/>
          <w:szCs w:val="28"/>
        </w:rPr>
        <w:t>Длительность:</w:t>
      </w:r>
      <w:r w:rsidRPr="00C417CA">
        <w:rPr>
          <w:rStyle w:val="FontStyle22"/>
          <w:b w:val="0"/>
          <w:i w:val="0"/>
          <w:sz w:val="28"/>
          <w:szCs w:val="28"/>
        </w:rPr>
        <w:t xml:space="preserve"> </w:t>
      </w:r>
      <w:r w:rsidRPr="00C417CA">
        <w:rPr>
          <w:rStyle w:val="FontStyle35"/>
          <w:b w:val="0"/>
          <w:sz w:val="28"/>
          <w:szCs w:val="28"/>
        </w:rPr>
        <w:t>35 мин.</w:t>
      </w:r>
    </w:p>
    <w:p w:rsidR="000C7177" w:rsidRDefault="000C7177" w:rsidP="00C417CA">
      <w:pPr>
        <w:pStyle w:val="Style2"/>
        <w:widowControl/>
        <w:tabs>
          <w:tab w:val="left" w:pos="566"/>
        </w:tabs>
        <w:spacing w:line="240" w:lineRule="auto"/>
        <w:ind w:left="259"/>
        <w:jc w:val="center"/>
        <w:rPr>
          <w:rStyle w:val="FontStyle35"/>
          <w:b w:val="0"/>
          <w:sz w:val="28"/>
          <w:szCs w:val="28"/>
        </w:rPr>
      </w:pPr>
    </w:p>
    <w:p w:rsidR="00C417CA" w:rsidRDefault="00C417CA" w:rsidP="00C417CA">
      <w:pPr>
        <w:pStyle w:val="Style2"/>
        <w:widowControl/>
        <w:tabs>
          <w:tab w:val="left" w:pos="566"/>
        </w:tabs>
        <w:spacing w:line="240" w:lineRule="auto"/>
        <w:ind w:left="259"/>
        <w:jc w:val="center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Содержание занятия:</w:t>
      </w:r>
    </w:p>
    <w:p w:rsidR="00C417CA" w:rsidRPr="00C417CA" w:rsidRDefault="00C417CA" w:rsidP="00C417CA">
      <w:pPr>
        <w:pStyle w:val="Style13"/>
        <w:widowControl/>
        <w:spacing w:before="101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Жила на свете одна маленькая девочка. Жила она в тропи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ческом лесу, где много разных зверей. Однажды проснулась девочка и вокруг тоже проснулось все живое. Выглянуло сол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нышко, проснулись деревья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(«Деревце»),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замахали своими ве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точками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(«Веточка»),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засверкали повсюду солнечные лучики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(«Солнечные лучики»).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И тогда решила девочка пойти погулять. Идет сквозь высокую траву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(ходьба с высоким подниманием коленей, руки на поясе)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по узенькой извилистой тропинке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(ходьба на носках, руки в стороны),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пробираясь сквозь густые заросли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(приставным шагом, руками раздвигая ветви),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рассматривает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верхушки высоких деревьев.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>(Ходьба спиной вперед, руки сза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ди.)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Вышла девочка к горе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(«Гора»)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и осторожно начала спус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каться, но гора была крутая и она быстро побежала вниз. Спус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тилась с горы и увидела на полянке очень красивые цветы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>(«Цве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ток»).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Так понравились они ей, что она решила нарвать букетик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(«Сорванный цветок»),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а навстречу идет паучок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(«Паучок»)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грустный-грустный. Посмотрела на него девочка, жалко ей стало паучка. И отдала она ему свой букетик цветов, который на по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лянке насобирала.</w:t>
      </w:r>
    </w:p>
    <w:p w:rsidR="00C417CA" w:rsidRPr="00C417CA" w:rsidRDefault="00C417CA" w:rsidP="00C417CA">
      <w:pPr>
        <w:pStyle w:val="Style13"/>
        <w:widowControl/>
        <w:numPr>
          <w:ilvl w:val="0"/>
          <w:numId w:val="2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Это мне? — удивился паучок. — А за что?</w:t>
      </w:r>
    </w:p>
    <w:p w:rsidR="00C417CA" w:rsidRPr="00C417CA" w:rsidRDefault="00C417CA" w:rsidP="00C417CA">
      <w:pPr>
        <w:pStyle w:val="Style13"/>
        <w:widowControl/>
        <w:numPr>
          <w:ilvl w:val="0"/>
          <w:numId w:val="2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Просто так, — ответила девочка и дальше пошла.</w:t>
      </w:r>
    </w:p>
    <w:p w:rsidR="00C417CA" w:rsidRPr="00C417CA" w:rsidRDefault="00C417CA" w:rsidP="00C417CA">
      <w:pPr>
        <w:pStyle w:val="Style13"/>
        <w:widowControl/>
        <w:spacing w:line="240" w:lineRule="auto"/>
        <w:ind w:firstLine="283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А паучку сразу стало весело, ведь так приятно, когда что-то дарят, а особенно цветы. В хорошем настроении паучок пополз дальше. И увидел вдруг под деревом злую змею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(«Змея»).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Не испугался ее паучок, подошел и протянул букет. Ведь не только получать подарки приятно, но и дарить тоже. Удивилась змея:</w:t>
      </w:r>
    </w:p>
    <w:p w:rsidR="00C417CA" w:rsidRPr="00C417CA" w:rsidRDefault="00C417CA" w:rsidP="00C417CA">
      <w:pPr>
        <w:pStyle w:val="Style13"/>
        <w:widowControl/>
        <w:tabs>
          <w:tab w:val="left" w:pos="605"/>
        </w:tabs>
        <w:spacing w:line="240" w:lineRule="auto"/>
        <w:ind w:left="312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—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ab/>
        <w:t>За что ты мне цветы даришь?</w:t>
      </w:r>
    </w:p>
    <w:p w:rsidR="00C417CA" w:rsidRPr="00C417CA" w:rsidRDefault="00C417CA" w:rsidP="00C417CA">
      <w:pPr>
        <w:pStyle w:val="Style13"/>
        <w:widowControl/>
        <w:tabs>
          <w:tab w:val="left" w:pos="595"/>
        </w:tabs>
        <w:spacing w:line="240" w:lineRule="auto"/>
        <w:ind w:firstLine="302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—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ab/>
        <w:t>Просто так! — ответил паучок и, довольный, пополз даль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ше.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(Ходьба на внешней стороне стопы.)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А змея сразу пере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стала злиться. Да и как можно злиться, если тебе цветы подари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ли? Она весело огляделась и тут увидела журавля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(«Журавль»),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который стоял на одной ноге на болоте и о чем-то думал. Змее очень захотелось кого-нибудь порадовать. И она протянула жу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равлю цветы. Тот вначале удивился, а потом поблагодарил змею, так как был очень вежливым.</w:t>
      </w:r>
    </w:p>
    <w:p w:rsidR="00C417CA" w:rsidRPr="00C417CA" w:rsidRDefault="00C417CA" w:rsidP="00C417CA">
      <w:pPr>
        <w:pStyle w:val="Style13"/>
        <w:widowControl/>
        <w:spacing w:line="240" w:lineRule="auto"/>
        <w:ind w:firstLine="283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Летит журавль по лесу и букет в клюве держит. Вдруг видит: стоит страус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(«Страус»),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голову спрятал и ни с кем не разгова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ривает — настроение у него плохое. Подарил ему журавль цветы, а страус от счастья даже подпрыгнул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(радостно подпрыгнуть),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ведь ему еще никогда цветов не дарили. Потом он схватил букет в клюв и побежал, радостно размахивая им во все стороны.</w:t>
      </w:r>
    </w:p>
    <w:p w:rsidR="00C417CA" w:rsidRPr="00C417CA" w:rsidRDefault="00C417CA" w:rsidP="00C417CA">
      <w:pPr>
        <w:pStyle w:val="Style13"/>
        <w:widowControl/>
        <w:spacing w:line="240" w:lineRule="auto"/>
        <w:ind w:firstLine="283"/>
        <w:rPr>
          <w:rStyle w:val="FontStyle30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Долго бегал он по лесу, ничего вокруг не замечая от радос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ти, да вдруг слышит: плачет кто-то. А это лисенок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(«Лисичка»)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от мамы убежал и потерялся. Сидит под кустиком, всхлипывает. Подарил ему страус цветы, и пошли они вместе с лисенком маму разыскивать.</w:t>
      </w:r>
    </w:p>
    <w:p w:rsidR="00C417CA" w:rsidRPr="00A213DF" w:rsidRDefault="00C417CA" w:rsidP="00C417CA">
      <w:pPr>
        <w:pStyle w:val="Style13"/>
        <w:widowControl/>
        <w:spacing w:after="48" w:line="240" w:lineRule="auto"/>
        <w:ind w:firstLine="298"/>
        <w:rPr>
          <w:rStyle w:val="FontStyle29"/>
          <w:rFonts w:ascii="Times New Roman" w:hAnsi="Times New Roman" w:cs="Times New Roman"/>
          <w:sz w:val="28"/>
          <w:szCs w:val="28"/>
        </w:rPr>
      </w:pP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 xml:space="preserve">Шли, шли и увидели печального слона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(«Слоник»).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Стоит слон, хобот колечком свернул, не смотрит ни на кого, только вздыха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>ет. Но после того как лисенок и страус подарили ему букет, он очень развеселился и начал водой из хобота своих новых дру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зей поливать, чтобы им жарко не было. Всю эту историю мне рассказала цапля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 xml:space="preserve">(«Цапля»), 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t>которая увидела, как можно ра</w:t>
      </w:r>
      <w:r w:rsidRPr="00C417CA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довать всех, и счастливо замахала крыльями </w:t>
      </w:r>
      <w:r w:rsidRPr="00C417CA">
        <w:rPr>
          <w:rStyle w:val="FontStyle29"/>
          <w:rFonts w:ascii="Times New Roman" w:hAnsi="Times New Roman" w:cs="Times New Roman"/>
          <w:sz w:val="28"/>
          <w:szCs w:val="28"/>
        </w:rPr>
        <w:t>(«Цапля машет крыльями»).</w:t>
      </w:r>
    </w:p>
    <w:p w:rsidR="00C417CA" w:rsidRDefault="00A213DF" w:rsidP="00330940">
      <w:pPr>
        <w:pStyle w:val="Style13"/>
        <w:widowControl/>
        <w:spacing w:after="48" w:line="240" w:lineRule="auto"/>
        <w:ind w:firstLine="298"/>
        <w:rPr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7CA" w:rsidRPr="00330940">
        <w:rPr>
          <w:b/>
          <w:sz w:val="28"/>
          <w:szCs w:val="28"/>
        </w:rPr>
        <w:t>Раскладка  игровых элементов занятия:</w:t>
      </w:r>
    </w:p>
    <w:p w:rsidR="00330940" w:rsidRPr="00330940" w:rsidRDefault="00330940" w:rsidP="00C417CA">
      <w:pPr>
        <w:spacing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4532"/>
        <w:gridCol w:w="1248"/>
        <w:gridCol w:w="1020"/>
        <w:gridCol w:w="2551"/>
      </w:tblGrid>
      <w:tr w:rsidR="00AE092A" w:rsidRPr="00AE092A" w:rsidTr="00AE092A">
        <w:trPr>
          <w:trHeight w:val="3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2A" w:rsidRPr="00AE092A" w:rsidRDefault="00AE092A" w:rsidP="00C417CA">
            <w:pPr>
              <w:pStyle w:val="Style19"/>
              <w:widowControl/>
              <w:spacing w:after="48"/>
              <w:jc w:val="center"/>
              <w:rPr>
                <w:rStyle w:val="FontStyle31"/>
                <w:sz w:val="24"/>
                <w:szCs w:val="24"/>
              </w:rPr>
            </w:pPr>
            <w:r w:rsidRPr="00AE092A">
              <w:rPr>
                <w:rStyle w:val="FontStyle31"/>
                <w:sz w:val="24"/>
                <w:szCs w:val="24"/>
              </w:rPr>
              <w:t>№</w:t>
            </w:r>
          </w:p>
          <w:p w:rsidR="00AE092A" w:rsidRPr="00AE092A" w:rsidRDefault="00AE092A" w:rsidP="00C417CA">
            <w:pPr>
              <w:pStyle w:val="Style14"/>
              <w:jc w:val="center"/>
              <w:rPr>
                <w:rStyle w:val="FontStyle31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п/п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2A" w:rsidRPr="00AE092A" w:rsidRDefault="00AE092A" w:rsidP="00C417CA">
            <w:pPr>
              <w:pStyle w:val="Style14"/>
              <w:widowControl/>
              <w:spacing w:line="240" w:lineRule="auto"/>
              <w:ind w:left="792" w:firstLine="0"/>
              <w:jc w:val="center"/>
              <w:rPr>
                <w:rStyle w:val="FontStyle32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Содержание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14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Дозировка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2A" w:rsidRPr="00AE092A" w:rsidRDefault="00AE092A" w:rsidP="00C417CA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Темп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92A" w:rsidRPr="00AE092A" w:rsidRDefault="00AE092A" w:rsidP="00C417CA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Методические</w:t>
            </w:r>
          </w:p>
          <w:p w:rsidR="00AE092A" w:rsidRPr="00AE092A" w:rsidRDefault="00AE092A" w:rsidP="00C417CA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AE092A">
              <w:rPr>
                <w:rStyle w:val="FontStyle32"/>
                <w:sz w:val="24"/>
                <w:szCs w:val="24"/>
              </w:rPr>
              <w:t>указания</w:t>
            </w:r>
          </w:p>
        </w:tc>
      </w:tr>
      <w:tr w:rsidR="00C417CA" w:rsidRPr="00AE092A" w:rsidTr="001779DB">
        <w:trPr>
          <w:trHeight w:val="1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23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18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5</w:t>
            </w:r>
          </w:p>
        </w:tc>
      </w:tr>
      <w:tr w:rsidR="00C417CA" w:rsidRPr="00AE092A" w:rsidTr="001779DB">
        <w:trPr>
          <w:trHeight w:val="1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33"/>
                <w:b/>
                <w:i w:val="0"/>
                <w:sz w:val="24"/>
                <w:szCs w:val="24"/>
              </w:rPr>
            </w:pPr>
            <w:r w:rsidRPr="00AE092A">
              <w:rPr>
                <w:rStyle w:val="FontStyle33"/>
                <w:b/>
                <w:i w:val="0"/>
                <w:sz w:val="24"/>
                <w:szCs w:val="24"/>
              </w:rPr>
              <w:t>«Деревце».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 xml:space="preserve"> </w:t>
            </w:r>
            <w:r w:rsidRPr="00AE092A">
              <w:rPr>
                <w:rStyle w:val="FontStyle23"/>
                <w:sz w:val="24"/>
                <w:szCs w:val="24"/>
              </w:rPr>
              <w:t>И.п.: сомкнутая стой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ка, пятки вместе, носки слегка разведены, руки опущены вдоль тела.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 — напрячь мышцы пе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редней поверхности бедра, под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тянуть вверх коленные чашечки (вдох);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2 — напрячь ягодичные мышцы (вдох);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3 — напрячь мышцы брюшного пресса, по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добрать живот (вдох);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4 — под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нять грудную клетку — растяги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ваются мышцы спины в стороны от позвоночника (вдох);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5 — вытянуть шею вверх (вдох);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6 — поднять прямые руки над голо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вой (вдох);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7—8 — опустить руки, расслабиться (выдох)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5 раз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Мед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ленный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Тянуться на выдохе.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Руки и колени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вы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прямить.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Таз не должен наклоняться ни вперед, ни назад. Не под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нимая и не опуская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под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бородок</w:t>
            </w:r>
          </w:p>
        </w:tc>
      </w:tr>
      <w:tr w:rsidR="00C417CA" w:rsidRPr="00AE092A" w:rsidTr="001779DB">
        <w:trPr>
          <w:trHeight w:val="8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4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left="10" w:hanging="10"/>
              <w:rPr>
                <w:rStyle w:val="FontStyle23"/>
                <w:sz w:val="24"/>
                <w:szCs w:val="24"/>
              </w:rPr>
            </w:pPr>
          </w:p>
        </w:tc>
      </w:tr>
      <w:tr w:rsidR="00C417CA" w:rsidRPr="00AE092A" w:rsidTr="001779DB">
        <w:trPr>
          <w:trHeight w:val="1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33"/>
                <w:b/>
                <w:i w:val="0"/>
                <w:sz w:val="24"/>
                <w:szCs w:val="24"/>
              </w:rPr>
            </w:pPr>
            <w:r w:rsidRPr="00AE092A">
              <w:rPr>
                <w:rStyle w:val="FontStyle33"/>
                <w:b/>
                <w:i w:val="0"/>
                <w:sz w:val="24"/>
                <w:szCs w:val="24"/>
              </w:rPr>
              <w:t xml:space="preserve">«Веточка».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i/>
                <w:sz w:val="24"/>
                <w:szCs w:val="24"/>
              </w:rPr>
              <w:lastRenderedPageBreak/>
              <w:t>И</w:t>
            </w:r>
            <w:r w:rsidRPr="00AE092A">
              <w:rPr>
                <w:rStyle w:val="FontStyle23"/>
                <w:sz w:val="24"/>
                <w:szCs w:val="24"/>
              </w:rPr>
              <w:t>.п.: узкая стойка, руки вытянуты вперед и сцепле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ны в «замок» ладонями наружу (вдох).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1 — на выдохе поднять руки над головой;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2 — и.п.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lastRenderedPageBreak/>
              <w:t>— II —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Кисти рук не </w:t>
            </w:r>
            <w:r w:rsidRPr="00AE092A">
              <w:rPr>
                <w:rStyle w:val="FontStyle23"/>
                <w:sz w:val="24"/>
                <w:szCs w:val="24"/>
              </w:rPr>
              <w:lastRenderedPageBreak/>
              <w:t>разъединять, локти выпрям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лять, руки поднимать на выдохе</w:t>
            </w:r>
          </w:p>
        </w:tc>
      </w:tr>
      <w:tr w:rsidR="00C417CA" w:rsidRPr="00AE092A" w:rsidTr="001779DB">
        <w:trPr>
          <w:trHeight w:val="1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33"/>
                <w:b/>
                <w:sz w:val="24"/>
                <w:szCs w:val="24"/>
              </w:rPr>
              <w:t xml:space="preserve">«Солнечные лучики».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И.п.: широ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кая стойка, левая (правая) стопа развернута наружу, левая (пра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вая) пятка находится на одной прямой со сводом правой (левой) стопы, руки в стороны. 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 — на выдохе наклоняться в левую (правую) сторону, пока левая (правая) рука не коснется пола (стопы), правая (левая) рука вы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тянута вверх;</w:t>
            </w:r>
          </w:p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2 — и.п.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4 раза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Наклон на выдохе. Коле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ни не сгибать, корпус вперед не наклонять</w:t>
            </w:r>
          </w:p>
        </w:tc>
      </w:tr>
      <w:tr w:rsidR="00C417CA" w:rsidRPr="00AE092A" w:rsidTr="001779DB">
        <w:trPr>
          <w:trHeight w:val="28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4E2" w:rsidRPr="00AE092A" w:rsidRDefault="00C417CA" w:rsidP="00AE092A">
            <w:pPr>
              <w:pStyle w:val="Style9"/>
              <w:spacing w:line="240" w:lineRule="auto"/>
              <w:ind w:firstLine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 xml:space="preserve">«Гора». </w:t>
            </w:r>
            <w:r w:rsidRPr="00AE092A">
              <w:rPr>
                <w:rStyle w:val="FontStyle23"/>
                <w:sz w:val="24"/>
                <w:szCs w:val="24"/>
              </w:rPr>
              <w:t>И.п.: лежа на спине, ноги согнуты, стопы стоят на полу, руки лежат вдоль туловища. 1 — оторвать бедра и таз от пола, поднять таз выше живота (вдох); 2 — опуститься в и.п. (выдох).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6 раз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Сред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ний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ind w:firstLine="14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Стопы при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жать к полу. Подъем на выдохе. Не прогибаясь в талии, под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нять таз выше живота</w:t>
            </w:r>
          </w:p>
        </w:tc>
      </w:tr>
      <w:tr w:rsidR="00C417CA" w:rsidRPr="00AE092A" w:rsidTr="001779DB">
        <w:trPr>
          <w:trHeight w:val="151"/>
        </w:trPr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45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7CA" w:rsidRPr="00AE092A" w:rsidRDefault="00C417CA" w:rsidP="00AE092A">
            <w:pPr>
              <w:pStyle w:val="Style3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</w:tr>
      <w:tr w:rsidR="00C417CA" w:rsidRPr="00AE092A" w:rsidTr="00AE092A">
        <w:trPr>
          <w:trHeight w:val="782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45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7CA" w:rsidRPr="00AE092A" w:rsidRDefault="00C417CA" w:rsidP="00AE092A">
            <w:pPr>
              <w:pStyle w:val="Style3"/>
              <w:widowControl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3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7CA" w:rsidRPr="00AE092A" w:rsidRDefault="00C417CA" w:rsidP="00C417C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</w:tr>
      <w:tr w:rsidR="00AE092A" w:rsidRPr="00AE092A" w:rsidTr="00AE092A">
        <w:trPr>
          <w:trHeight w:val="1925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92A" w:rsidRDefault="00AE092A" w:rsidP="00AE092A">
            <w:pPr>
              <w:pStyle w:val="Style9"/>
              <w:widowControl/>
              <w:spacing w:line="240" w:lineRule="auto"/>
              <w:ind w:firstLine="10"/>
              <w:rPr>
                <w:rStyle w:val="FontStyle23"/>
              </w:rPr>
            </w:pPr>
            <w:r w:rsidRPr="00AE092A">
              <w:rPr>
                <w:rStyle w:val="FontStyle33"/>
                <w:b/>
                <w:i w:val="0"/>
                <w:sz w:val="24"/>
                <w:szCs w:val="24"/>
              </w:rPr>
              <w:t>«Цветок».</w:t>
            </w:r>
          </w:p>
          <w:p w:rsidR="00AE092A" w:rsidRPr="00AE092A" w:rsidRDefault="00AE092A" w:rsidP="00AE092A">
            <w:pPr>
              <w:pStyle w:val="Style9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И.п.: сидя на ягоди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цах, ноги в стороны, правая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E092A">
              <w:rPr>
                <w:rStyle w:val="FontStyle23"/>
                <w:sz w:val="24"/>
                <w:szCs w:val="24"/>
              </w:rPr>
              <w:t>(левая) нога согнута в колене, колено лежит на полу, стопа развернута наружу. Выпрямить спину, вытянув позвоночник вверх, поднять руки вверх, по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тянуться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4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Мед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ленный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Тянуться вверх на </w:t>
            </w:r>
          </w:p>
          <w:p w:rsidR="00AE092A" w:rsidRP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выдохе. Спину выпрямить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</w:tr>
      <w:tr w:rsidR="00AE092A" w:rsidRPr="00AE092A" w:rsidTr="00AE092A">
        <w:trPr>
          <w:trHeight w:val="563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</w:rPr>
            </w:pPr>
            <w:r w:rsidRPr="00AE092A">
              <w:rPr>
                <w:rStyle w:val="FontStyle33"/>
                <w:b/>
                <w:i w:val="0"/>
                <w:sz w:val="24"/>
                <w:szCs w:val="24"/>
              </w:rPr>
              <w:t>«Сорванный цветок».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И.п.: сидя на ягодицах, ноги в стороны, правая (левая) нога согнута в колене, колено лежит на полу, стопа развернута наружу, руки подняты вверх.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 — потянуться вверх, вытянуть позвоночник (вдох);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2 — наклониться вперед к прямой ноге, коснуться лбом колена, руками тянуться вперед (выдох);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3 — выпрямиться, вытянув позвоночник вверх, поднять руки вверх, потянуться;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4 — наклониться вперед грудью пе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ред прямой ногой, коснуться лбом пола, руками тянуться впе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>ред;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5 — выпрямиться, вытянув позвоночник вверх, поднять руки вверх, потянуться;</w:t>
            </w:r>
          </w:p>
          <w:p w:rsidR="00AE092A" w:rsidRP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 6 — накло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ниться вперед за прямой ногой, руками тянуться вперед, кос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нуться лбом пола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Наклон на выдохе, коле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но прямой ноги не сги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бать</w:t>
            </w:r>
          </w:p>
        </w:tc>
      </w:tr>
      <w:tr w:rsidR="00AE092A" w:rsidRPr="00AE092A" w:rsidTr="00AE092A">
        <w:trPr>
          <w:trHeight w:val="2504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33"/>
                <w:b/>
                <w:i w:val="0"/>
                <w:sz w:val="24"/>
                <w:szCs w:val="24"/>
              </w:rPr>
              <w:t>«Паучок».</w:t>
            </w:r>
            <w:r w:rsidRPr="00AE092A">
              <w:rPr>
                <w:rStyle w:val="FontStyle33"/>
                <w:sz w:val="24"/>
                <w:szCs w:val="24"/>
              </w:rPr>
              <w:t xml:space="preserve">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И.п.: сидя на ягоди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цах, ноги согнуты в коленях и разведены в стороны.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1 — опус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тить обе руки между ног;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 xml:space="preserve">2 — ладони просунуть под колени и обхватить носки ног с внешней стороны; </w:t>
            </w:r>
          </w:p>
          <w:p w:rsid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3 — на выдохе накло</w:t>
            </w:r>
            <w:r w:rsidRPr="00AE092A">
              <w:rPr>
                <w:rStyle w:val="FontStyle23"/>
                <w:sz w:val="24"/>
                <w:szCs w:val="24"/>
              </w:rPr>
              <w:softHyphen/>
              <w:t>няться вперед между ног, стара</w:t>
            </w:r>
            <w:r w:rsidRPr="00AE092A">
              <w:rPr>
                <w:rStyle w:val="FontStyle23"/>
                <w:sz w:val="24"/>
                <w:szCs w:val="24"/>
              </w:rPr>
              <w:softHyphen/>
              <w:t xml:space="preserve">ясь коснуться пола лбом; </w:t>
            </w:r>
          </w:p>
          <w:p w:rsidR="00AE092A" w:rsidRPr="00AE092A" w:rsidRDefault="00AE092A" w:rsidP="00AE092A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4 — выпрямиться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5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AE092A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A" w:rsidRPr="00AE092A" w:rsidRDefault="00AE092A" w:rsidP="00AE092A">
            <w:pPr>
              <w:pStyle w:val="Style9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AE092A">
              <w:rPr>
                <w:rStyle w:val="FontStyle23"/>
                <w:sz w:val="24"/>
                <w:szCs w:val="24"/>
              </w:rPr>
              <w:t>Стопы от пола не отрывать, наклон головы на выдохе</w:t>
            </w:r>
          </w:p>
        </w:tc>
      </w:tr>
      <w:tr w:rsidR="000C7177" w:rsidRPr="000C7177" w:rsidTr="000C7177">
        <w:trPr>
          <w:trHeight w:val="1117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на руках, вытягивая позвоноч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ник. В пол упираются только ладони и тыльная поверхность стоп — они поддерживают вес тела; 2 — и.п.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3"/>
              <w:widowControl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3"/>
              <w:widowControl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Подъем на выдохе. Руки в локтях слег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ка согнуть</w:t>
            </w:r>
          </w:p>
        </w:tc>
      </w:tr>
      <w:tr w:rsidR="000C7177" w:rsidRPr="000C7177" w:rsidTr="000C7177">
        <w:trPr>
          <w:trHeight w:val="1388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Default="000C7177" w:rsidP="000C7177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33"/>
                <w:sz w:val="24"/>
                <w:szCs w:val="24"/>
              </w:rPr>
              <w:t xml:space="preserve">«Журавль». </w:t>
            </w:r>
            <w:r w:rsidRPr="000C7177">
              <w:rPr>
                <w:rStyle w:val="FontStyle23"/>
                <w:sz w:val="24"/>
                <w:szCs w:val="24"/>
              </w:rPr>
              <w:t xml:space="preserve">И.п.: сомкнутая стойка, руки опущены вдоль туловища. </w:t>
            </w:r>
          </w:p>
          <w:p w:rsidR="000C7177" w:rsidRDefault="000C7177" w:rsidP="000C7177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1 — поднять вперед согнутую правую (левую) ногу, обхватить колено руками и при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жать к себе, сохранять равнове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сие; </w:t>
            </w:r>
          </w:p>
          <w:p w:rsidR="000C7177" w:rsidRPr="000C7177" w:rsidRDefault="000C7177" w:rsidP="000C7177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— и.п.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4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4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Мед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ленный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Сохранять</w:t>
            </w:r>
          </w:p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правильную</w:t>
            </w:r>
          </w:p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осанку</w:t>
            </w:r>
          </w:p>
        </w:tc>
      </w:tr>
      <w:tr w:rsidR="000C7177" w:rsidRPr="000C7177" w:rsidTr="000C7177">
        <w:trPr>
          <w:trHeight w:val="1690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spacing w:line="240" w:lineRule="auto"/>
              <w:jc w:val="both"/>
              <w:rPr>
                <w:rStyle w:val="FontStyle33"/>
                <w:b/>
                <w:i w:val="0"/>
                <w:sz w:val="24"/>
                <w:szCs w:val="24"/>
              </w:rPr>
            </w:pPr>
            <w:r w:rsidRPr="000C7177">
              <w:rPr>
                <w:rStyle w:val="FontStyle33"/>
                <w:b/>
                <w:i w:val="0"/>
                <w:sz w:val="24"/>
                <w:szCs w:val="24"/>
              </w:rPr>
              <w:t xml:space="preserve">«Страус». 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И.п.: стоя, ноги вме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сте, колени прямые. 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1 — поднять руки над головой и потянуться вверх;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 2 — опустить руки и на выдохе наклониться вперед, лбом коснуться ног, 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3 — сцепить руки за лодыжками; </w:t>
            </w:r>
          </w:p>
          <w:p w:rsidR="000C7177" w:rsidRPr="000C7177" w:rsidRDefault="000C7177" w:rsidP="000C7177">
            <w:pPr>
              <w:pStyle w:val="Style9"/>
              <w:spacing w:line="240" w:lineRule="auto"/>
              <w:jc w:val="both"/>
            </w:pPr>
            <w:r w:rsidRPr="000C7177">
              <w:rPr>
                <w:rStyle w:val="FontStyle23"/>
                <w:sz w:val="24"/>
                <w:szCs w:val="24"/>
              </w:rPr>
              <w:t>4 — и.п.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spacing w:line="240" w:lineRule="auto"/>
              <w:jc w:val="both"/>
            </w:pPr>
            <w:r w:rsidRPr="000C7177">
              <w:rPr>
                <w:rStyle w:val="FontStyle23"/>
                <w:sz w:val="24"/>
                <w:szCs w:val="24"/>
              </w:rPr>
              <w:t>3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12"/>
              <w:jc w:val="both"/>
            </w:pPr>
            <w:r w:rsidRPr="000C7177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spacing w:line="240" w:lineRule="auto"/>
              <w:ind w:left="5" w:hanging="5"/>
              <w:jc w:val="both"/>
            </w:pPr>
            <w:r w:rsidRPr="000C7177">
              <w:rPr>
                <w:rStyle w:val="FontStyle23"/>
                <w:sz w:val="24"/>
                <w:szCs w:val="24"/>
              </w:rPr>
              <w:t>Наклон на выдохе, коле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ни не сгибать. Головой при наклоне тя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нуться к полу</w:t>
            </w:r>
          </w:p>
        </w:tc>
      </w:tr>
      <w:tr w:rsidR="000C7177" w:rsidRPr="000C7177" w:rsidTr="000C7177">
        <w:trPr>
          <w:trHeight w:val="1784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33"/>
                <w:b/>
                <w:i w:val="0"/>
                <w:sz w:val="24"/>
                <w:szCs w:val="24"/>
              </w:rPr>
            </w:pPr>
            <w:r w:rsidRPr="000C7177">
              <w:rPr>
                <w:rStyle w:val="FontStyle33"/>
                <w:b/>
                <w:i w:val="0"/>
                <w:sz w:val="24"/>
                <w:szCs w:val="24"/>
              </w:rPr>
              <w:t xml:space="preserve">«Лисичка». </w:t>
            </w:r>
          </w:p>
          <w:p w:rsid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И.п.: стоя на коленях, голени и стопы вместе. </w:t>
            </w:r>
          </w:p>
          <w:p w:rsid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1 — сесть на пол справа (слева), согнутые ноги останутся слева (справа); </w:t>
            </w:r>
          </w:p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— потянуться вверх от копчика до макушки (вдох);</w:t>
            </w:r>
          </w:p>
          <w:p w:rsid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3 — на выдохе положить левую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C7177">
              <w:rPr>
                <w:rStyle w:val="FontStyle23"/>
                <w:sz w:val="24"/>
                <w:szCs w:val="24"/>
              </w:rPr>
              <w:t xml:space="preserve">(правую) руку на правое (левое) колено; </w:t>
            </w:r>
          </w:p>
          <w:p w:rsid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4 — отвести правую (ле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вую) руку за спину, коснувшись пальцами пола (вдох);</w:t>
            </w:r>
          </w:p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5—8 — на выдохе повернуться как мож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но дальше направо (налево)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F84EF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4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F84EF7">
            <w:pPr>
              <w:pStyle w:val="Style12"/>
              <w:widowControl/>
              <w:jc w:val="both"/>
              <w:rPr>
                <w:rStyle w:val="FontStyle33"/>
                <w:sz w:val="24"/>
                <w:szCs w:val="24"/>
              </w:rPr>
            </w:pPr>
            <w:r w:rsidRPr="000C7177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F84EF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Поворот на выдохе, спину вытягивать вверх.</w:t>
            </w:r>
          </w:p>
          <w:p w:rsidR="000C7177" w:rsidRPr="000C7177" w:rsidRDefault="000C7177" w:rsidP="00F84EF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Не отрывать от пола левого (правого) бед</w:t>
            </w:r>
            <w:r w:rsidRPr="000C7177">
              <w:rPr>
                <w:rStyle w:val="FontStyle23"/>
                <w:sz w:val="24"/>
                <w:szCs w:val="24"/>
              </w:rPr>
              <w:softHyphen/>
              <w:t>ра</w:t>
            </w:r>
          </w:p>
        </w:tc>
      </w:tr>
      <w:tr w:rsidR="000C7177" w:rsidRPr="000C7177" w:rsidTr="00330940">
        <w:trPr>
          <w:trHeight w:val="2786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33"/>
                <w:b/>
                <w:i w:val="0"/>
                <w:sz w:val="24"/>
                <w:szCs w:val="24"/>
              </w:rPr>
              <w:t>«Слоник».</w:t>
            </w:r>
            <w:r w:rsidRPr="000C7177">
              <w:rPr>
                <w:rStyle w:val="FontStyle23"/>
                <w:sz w:val="24"/>
                <w:szCs w:val="24"/>
              </w:rPr>
              <w:t xml:space="preserve"> 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И.п.: широкая стойка, пальцы ног направлены вперед, ладони согнутых в локтях рук положить на бедра, вытянуть весь позвоночник вверх.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 1 — на выдохе потянуться вперед вверх, наклониться вперед до полного касания руками пола; </w:t>
            </w:r>
          </w:p>
          <w:p w:rsidR="000C7177" w:rsidRDefault="000C7177" w:rsidP="000C7177">
            <w:pPr>
              <w:pStyle w:val="Style9"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— и.п.</w:t>
            </w:r>
          </w:p>
          <w:p w:rsidR="00330940" w:rsidRPr="000C7177" w:rsidRDefault="00330940" w:rsidP="000C7177">
            <w:pPr>
              <w:pStyle w:val="Style9"/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5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4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Сред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Наклоны на выдохе сле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дить за тем, чтобы, пятки не отрывались от пола, спина оставалась прямой, ладо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ни лежали на полу на ши</w:t>
            </w:r>
            <w:r w:rsidRPr="000C7177">
              <w:rPr>
                <w:rStyle w:val="FontStyle23"/>
                <w:sz w:val="24"/>
                <w:szCs w:val="24"/>
              </w:rPr>
              <w:softHyphen/>
              <w:t>рине плеч</w:t>
            </w:r>
          </w:p>
        </w:tc>
      </w:tr>
      <w:tr w:rsidR="00330940" w:rsidRPr="000C7177" w:rsidTr="00B8638F">
        <w:trPr>
          <w:trHeight w:val="2790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940" w:rsidRDefault="00330940" w:rsidP="000C7177">
            <w:pPr>
              <w:pStyle w:val="Style9"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940" w:rsidRPr="000C7177" w:rsidRDefault="00330940" w:rsidP="000C7177">
            <w:pPr>
              <w:pStyle w:val="Style9"/>
              <w:widowControl/>
              <w:spacing w:line="240" w:lineRule="auto"/>
              <w:ind w:firstLine="38"/>
              <w:rPr>
                <w:rStyle w:val="FontStyle33"/>
                <w:b/>
                <w:sz w:val="24"/>
                <w:szCs w:val="24"/>
              </w:rPr>
            </w:pPr>
            <w:r w:rsidRPr="000C7177">
              <w:rPr>
                <w:rStyle w:val="FontStyle33"/>
                <w:b/>
                <w:sz w:val="24"/>
                <w:szCs w:val="24"/>
              </w:rPr>
              <w:t xml:space="preserve">«Цапля». </w:t>
            </w:r>
          </w:p>
          <w:p w:rsidR="00330940" w:rsidRDefault="00330940" w:rsidP="000C7177">
            <w:pPr>
              <w:pStyle w:val="Style9"/>
              <w:widowControl/>
              <w:spacing w:line="240" w:lineRule="auto"/>
              <w:ind w:firstLine="38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И.п.: сомкнутая стойка, руки опущены вдоль туловища. </w:t>
            </w:r>
          </w:p>
          <w:p w:rsidR="00330940" w:rsidRDefault="00330940" w:rsidP="000C7177">
            <w:pPr>
              <w:pStyle w:val="Style9"/>
              <w:widowControl/>
              <w:spacing w:line="240" w:lineRule="auto"/>
              <w:ind w:firstLine="38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1 — согнуть правую (левую) ногу и, помогая себе одной или обеими руками, поставить правую (левую) стопу пальцами вниз на внутреннюю поверх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ность левого (правого) бедра как можно выше; </w:t>
            </w:r>
          </w:p>
          <w:p w:rsidR="00330940" w:rsidRPr="000C7177" w:rsidRDefault="00330940" w:rsidP="000C7177">
            <w:pPr>
              <w:pStyle w:val="Style9"/>
              <w:spacing w:line="240" w:lineRule="auto"/>
              <w:ind w:firstLine="38"/>
              <w:rPr>
                <w:rStyle w:val="FontStyle33"/>
                <w:b/>
                <w:i w:val="0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— развести руки в стороны на уровне плеч, потя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нуться ими в стороны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940" w:rsidRPr="000C7177" w:rsidRDefault="00330940" w:rsidP="000C7177">
            <w:pPr>
              <w:pStyle w:val="Style9"/>
              <w:spacing w:line="240" w:lineRule="auto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3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940" w:rsidRPr="000C7177" w:rsidRDefault="00330940" w:rsidP="000C7177">
            <w:pPr>
              <w:pStyle w:val="Style4"/>
              <w:spacing w:line="240" w:lineRule="auto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Мед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ленный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940" w:rsidRPr="000C7177" w:rsidRDefault="00330940" w:rsidP="000C7177">
            <w:pPr>
              <w:pStyle w:val="Style4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Удерживать равновесие</w:t>
            </w:r>
          </w:p>
        </w:tc>
      </w:tr>
      <w:tr w:rsidR="000C7177" w:rsidRPr="000C7177" w:rsidTr="00AE092A">
        <w:trPr>
          <w:trHeight w:val="2504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480128">
            <w:pPr>
              <w:pStyle w:val="Style12"/>
              <w:widowControl/>
              <w:rPr>
                <w:rStyle w:val="FontStyle33"/>
                <w:b/>
                <w:i w:val="0"/>
                <w:sz w:val="24"/>
                <w:szCs w:val="24"/>
              </w:rPr>
            </w:pPr>
            <w:r w:rsidRPr="000C7177">
              <w:rPr>
                <w:rStyle w:val="FontStyle33"/>
                <w:b/>
                <w:i w:val="0"/>
                <w:sz w:val="24"/>
                <w:szCs w:val="24"/>
              </w:rPr>
              <w:t xml:space="preserve">«Цапля машет крыльями». </w:t>
            </w:r>
          </w:p>
          <w:p w:rsid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И.п.: то же. </w:t>
            </w:r>
          </w:p>
          <w:p w:rsid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1 — согнуть правую (ле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вую) ногу и, помогая себе одной или обеими руками, поставить правую (левую) стопу пальцами вниз на внутреннюю поверх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ность левого (правого) бедра как можно выше; </w:t>
            </w:r>
          </w:p>
          <w:p w:rsid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— развести руки в стороны на уровне плеч, потя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нуться ими в стороны;</w:t>
            </w:r>
          </w:p>
          <w:p w:rsid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 xml:space="preserve"> 3 — через стороны поднять руки вверх, потянуться вверх, ладони в сто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роны; </w:t>
            </w:r>
          </w:p>
          <w:p w:rsid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4 — опустить руки в сто</w:t>
            </w:r>
            <w:r w:rsidRPr="000C7177">
              <w:rPr>
                <w:rStyle w:val="FontStyle23"/>
                <w:sz w:val="24"/>
                <w:szCs w:val="24"/>
              </w:rPr>
              <w:softHyphen/>
              <w:t xml:space="preserve">роны; </w:t>
            </w:r>
          </w:p>
          <w:p w:rsidR="000C7177" w:rsidRPr="000C7177" w:rsidRDefault="000C7177" w:rsidP="00480128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5—8 — и.п.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456726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2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456726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0C7177">
              <w:rPr>
                <w:rStyle w:val="FontStyle33"/>
                <w:sz w:val="24"/>
                <w:szCs w:val="24"/>
              </w:rPr>
              <w:t>— II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456726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Смотреть вперед, спину держать пря</w:t>
            </w:r>
            <w:r w:rsidRPr="000C7177">
              <w:rPr>
                <w:rStyle w:val="FontStyle23"/>
                <w:sz w:val="24"/>
                <w:szCs w:val="24"/>
              </w:rPr>
              <w:softHyphen/>
              <w:t>мо</w:t>
            </w:r>
          </w:p>
        </w:tc>
      </w:tr>
      <w:tr w:rsidR="000C7177" w:rsidRPr="000C7177" w:rsidTr="000C7177">
        <w:trPr>
          <w:trHeight w:val="326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12"/>
              <w:widowControl/>
              <w:rPr>
                <w:rStyle w:val="FontStyle23"/>
                <w:sz w:val="24"/>
                <w:szCs w:val="24"/>
              </w:rPr>
            </w:pPr>
            <w:r w:rsidRPr="000C7177">
              <w:rPr>
                <w:rStyle w:val="FontStyle23"/>
                <w:sz w:val="24"/>
                <w:szCs w:val="24"/>
              </w:rPr>
              <w:t>Упражнение на релаксацию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330940" w:rsidP="000C7177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1-3 </w:t>
            </w:r>
            <w:bookmarkStart w:id="0" w:name="_GoBack"/>
            <w:bookmarkEnd w:id="0"/>
            <w:r>
              <w:rPr>
                <w:rStyle w:val="FontStyle23"/>
                <w:sz w:val="24"/>
                <w:szCs w:val="24"/>
              </w:rPr>
              <w:t xml:space="preserve">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77" w:rsidRPr="000C7177" w:rsidRDefault="000C7177" w:rsidP="000C7177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</w:tr>
    </w:tbl>
    <w:p w:rsidR="00C417CA" w:rsidRPr="000C7177" w:rsidRDefault="00C417CA" w:rsidP="000C7177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p w:rsidR="00C417CA" w:rsidRPr="00C417CA" w:rsidRDefault="00C417CA" w:rsidP="00D8590B">
      <w:pPr>
        <w:spacing w:after="48"/>
        <w:rPr>
          <w:rFonts w:ascii="Times New Roman" w:hAnsi="Times New Roman" w:cs="Times New Roman"/>
          <w:sz w:val="28"/>
          <w:szCs w:val="28"/>
        </w:rPr>
      </w:pPr>
    </w:p>
    <w:sectPr w:rsidR="00C417CA" w:rsidRPr="00C417CA" w:rsidSect="00C4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AD" w:rsidRDefault="00963BAD" w:rsidP="00A213DF">
      <w:pPr>
        <w:spacing w:after="48"/>
      </w:pPr>
      <w:r>
        <w:separator/>
      </w:r>
    </w:p>
  </w:endnote>
  <w:endnote w:type="continuationSeparator" w:id="0">
    <w:p w:rsidR="00963BAD" w:rsidRDefault="00963BAD" w:rsidP="00A213DF">
      <w:pPr>
        <w:spacing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F" w:rsidRDefault="00A213DF" w:rsidP="00A213DF">
    <w:pPr>
      <w:pStyle w:val="a5"/>
      <w:spacing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F" w:rsidRDefault="00A213DF" w:rsidP="00A213DF">
    <w:pPr>
      <w:pStyle w:val="a5"/>
      <w:spacing w:after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F" w:rsidRDefault="00A213DF" w:rsidP="00A213DF">
    <w:pPr>
      <w:pStyle w:val="a5"/>
      <w:spacing w:after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AD" w:rsidRDefault="00963BAD" w:rsidP="00A213DF">
      <w:pPr>
        <w:spacing w:after="48"/>
      </w:pPr>
      <w:r>
        <w:separator/>
      </w:r>
    </w:p>
  </w:footnote>
  <w:footnote w:type="continuationSeparator" w:id="0">
    <w:p w:rsidR="00963BAD" w:rsidRDefault="00963BAD" w:rsidP="00A213DF">
      <w:pPr>
        <w:spacing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F" w:rsidRDefault="00A213DF" w:rsidP="00A213DF">
    <w:pPr>
      <w:pStyle w:val="a3"/>
      <w:spacing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9B11DCDF6A48478D854B4CA257FDF8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13DF" w:rsidRPr="00A213DF" w:rsidRDefault="00A213DF" w:rsidP="00A213DF">
        <w:pPr>
          <w:pStyle w:val="a3"/>
          <w:pBdr>
            <w:bottom w:val="thickThinSmallGap" w:sz="24" w:space="1" w:color="622423" w:themeColor="accent2" w:themeShade="7F"/>
          </w:pBdr>
          <w:spacing w:after="48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A213DF">
          <w:rPr>
            <w:rFonts w:ascii="Times New Roman" w:eastAsiaTheme="majorEastAsia" w:hAnsi="Times New Roman" w:cs="Times New Roman"/>
            <w:sz w:val="24"/>
            <w:szCs w:val="24"/>
          </w:rPr>
          <w:t>муниципальное бюджетное дошкольное образовательное учреждение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              </w:t>
        </w:r>
        <w:r w:rsidRPr="00A213DF">
          <w:rPr>
            <w:rFonts w:ascii="Times New Roman" w:eastAsiaTheme="majorEastAsia" w:hAnsi="Times New Roman" w:cs="Times New Roman"/>
            <w:sz w:val="24"/>
            <w:szCs w:val="24"/>
          </w:rPr>
          <w:t xml:space="preserve"> «Детский сад общеразвивающего вида №54 г. Кировска»</w:t>
        </w:r>
      </w:p>
    </w:sdtContent>
  </w:sdt>
  <w:p w:rsidR="00A213DF" w:rsidRPr="00A213DF" w:rsidRDefault="00A213DF" w:rsidP="00A213DF">
    <w:pPr>
      <w:pStyle w:val="a3"/>
      <w:spacing w:after="48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F" w:rsidRDefault="00A213DF" w:rsidP="00A213DF">
    <w:pPr>
      <w:pStyle w:val="a3"/>
      <w:spacing w:after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6E8EE8"/>
    <w:lvl w:ilvl="0">
      <w:numFmt w:val="bullet"/>
      <w:lvlText w:val="*"/>
      <w:lvlJc w:val="left"/>
    </w:lvl>
  </w:abstractNum>
  <w:abstractNum w:abstractNumId="1">
    <w:nsid w:val="6D4363A9"/>
    <w:multiLevelType w:val="hybridMultilevel"/>
    <w:tmpl w:val="4E0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Corbel" w:hAnsi="Corbe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7CA"/>
    <w:rsid w:val="000B7806"/>
    <w:rsid w:val="000C7177"/>
    <w:rsid w:val="001779DB"/>
    <w:rsid w:val="002D6D4E"/>
    <w:rsid w:val="00330940"/>
    <w:rsid w:val="005D4338"/>
    <w:rsid w:val="006E146F"/>
    <w:rsid w:val="0084616E"/>
    <w:rsid w:val="00963BAD"/>
    <w:rsid w:val="00A213DF"/>
    <w:rsid w:val="00AE092A"/>
    <w:rsid w:val="00B004E2"/>
    <w:rsid w:val="00B64EB2"/>
    <w:rsid w:val="00C417CA"/>
    <w:rsid w:val="00D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B"/>
    <w:pPr>
      <w:spacing w:afterLines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40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30" w:lineRule="exact"/>
      <w:ind w:left="0"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33" w:lineRule="exact"/>
      <w:ind w:left="0"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30" w:lineRule="exact"/>
      <w:ind w:left="0"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326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417CA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C417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C417CA"/>
    <w:rPr>
      <w:rFonts w:ascii="Corbel" w:hAnsi="Corbel" w:cs="Corbel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C417CA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C417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C417CA"/>
    <w:rPr>
      <w:rFonts w:ascii="Corbel" w:hAnsi="Corbel" w:cs="Corbel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417CA"/>
    <w:rPr>
      <w:rFonts w:ascii="Corbel" w:hAnsi="Corbel" w:cs="Corbel"/>
      <w:sz w:val="20"/>
      <w:szCs w:val="20"/>
    </w:rPr>
  </w:style>
  <w:style w:type="character" w:customStyle="1" w:styleId="FontStyle35">
    <w:name w:val="Font Style35"/>
    <w:basedOn w:val="a0"/>
    <w:uiPriority w:val="99"/>
    <w:rsid w:val="00C417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31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06" w:lineRule="exact"/>
      <w:ind w:left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06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417CA"/>
    <w:pPr>
      <w:widowControl w:val="0"/>
      <w:autoSpaceDE w:val="0"/>
      <w:autoSpaceDN w:val="0"/>
      <w:adjustRightInd w:val="0"/>
      <w:spacing w:afterLines="0" w:line="202" w:lineRule="exact"/>
      <w:ind w:left="0" w:firstLine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417CA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C417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C417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C417C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C417CA"/>
    <w:pPr>
      <w:widowControl w:val="0"/>
      <w:autoSpaceDE w:val="0"/>
      <w:autoSpaceDN w:val="0"/>
      <w:adjustRightInd w:val="0"/>
      <w:spacing w:afterLines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417CA"/>
    <w:rPr>
      <w:rFonts w:ascii="Corbel" w:hAnsi="Corbel" w:cs="Corbe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1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3DF"/>
  </w:style>
  <w:style w:type="paragraph" w:styleId="a5">
    <w:name w:val="footer"/>
    <w:basedOn w:val="a"/>
    <w:link w:val="a6"/>
    <w:uiPriority w:val="99"/>
    <w:unhideWhenUsed/>
    <w:rsid w:val="00A21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3DF"/>
  </w:style>
  <w:style w:type="paragraph" w:styleId="a7">
    <w:name w:val="Balloon Text"/>
    <w:basedOn w:val="a"/>
    <w:link w:val="a8"/>
    <w:uiPriority w:val="99"/>
    <w:semiHidden/>
    <w:unhideWhenUsed/>
    <w:rsid w:val="00A21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1DCDF6A48478D854B4CA257FDF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87584-4F66-4165-8FD8-108D0A2A0FF7}"/>
      </w:docPartPr>
      <w:docPartBody>
        <w:p w:rsidR="00000000" w:rsidRDefault="00DD3102" w:rsidP="00DD3102">
          <w:pPr>
            <w:pStyle w:val="9B11DCDF6A48478D854B4CA257FDF8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2"/>
    <w:rsid w:val="0028218E"/>
    <w:rsid w:val="00D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11DCDF6A48478D854B4CA257FDF837">
    <w:name w:val="9B11DCDF6A48478D854B4CA257FDF837"/>
    <w:rsid w:val="00DD31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11DCDF6A48478D854B4CA257FDF837">
    <w:name w:val="9B11DCDF6A48478D854B4CA257FDF837"/>
    <w:rsid w:val="00DD3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HOMEGROUPE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«Детский сад общеразвивающего вида №54 г. Кировска»</dc:title>
  <dc:subject/>
  <dc:creator>АНЖЕЛА</dc:creator>
  <cp:keywords/>
  <dc:description/>
  <cp:lastModifiedBy>Анжелика Королёва</cp:lastModifiedBy>
  <cp:revision>4</cp:revision>
  <cp:lastPrinted>2012-03-27T10:25:00Z</cp:lastPrinted>
  <dcterms:created xsi:type="dcterms:W3CDTF">2012-03-27T08:51:00Z</dcterms:created>
  <dcterms:modified xsi:type="dcterms:W3CDTF">2015-03-18T04:08:00Z</dcterms:modified>
</cp:coreProperties>
</file>