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532C" w14:textId="77777777" w:rsidR="002D6F85" w:rsidRDefault="00AA7E7A" w:rsidP="007D5822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DD5CDB">
        <w:rPr>
          <w:rFonts w:ascii="Times New Roman" w:hAnsi="Times New Roman" w:cs="Times New Roman"/>
          <w:b/>
          <w:sz w:val="40"/>
        </w:rPr>
        <w:t>Реализация регионального содержания по экологического воспи</w:t>
      </w:r>
      <w:r w:rsidR="00DD5CDB" w:rsidRPr="00DD5CDB">
        <w:rPr>
          <w:rFonts w:ascii="Times New Roman" w:hAnsi="Times New Roman" w:cs="Times New Roman"/>
          <w:b/>
          <w:sz w:val="40"/>
        </w:rPr>
        <w:t>тания в условиях детского сада</w:t>
      </w:r>
    </w:p>
    <w:p w14:paraId="79288A95" w14:textId="77777777" w:rsidR="00DD5CDB" w:rsidRPr="009609ED" w:rsidRDefault="00DD5CDB" w:rsidP="007D5822">
      <w:pPr>
        <w:spacing w:after="0"/>
        <w:jc w:val="right"/>
        <w:rPr>
          <w:rFonts w:ascii="Times New Roman" w:hAnsi="Times New Roman" w:cs="Times New Roman"/>
          <w:i/>
          <w:sz w:val="36"/>
        </w:rPr>
      </w:pPr>
      <w:r w:rsidRPr="009609ED">
        <w:rPr>
          <w:rFonts w:ascii="Times New Roman" w:hAnsi="Times New Roman" w:cs="Times New Roman"/>
          <w:i/>
          <w:sz w:val="36"/>
        </w:rPr>
        <w:t>Сообщение из опыта работы</w:t>
      </w:r>
    </w:p>
    <w:p w14:paraId="235980E6" w14:textId="77777777" w:rsidR="00DD5CDB" w:rsidRPr="009609ED" w:rsidRDefault="00DD5CDB" w:rsidP="007D5822">
      <w:pPr>
        <w:spacing w:after="0"/>
        <w:jc w:val="right"/>
        <w:rPr>
          <w:rFonts w:ascii="Times New Roman" w:hAnsi="Times New Roman" w:cs="Times New Roman"/>
          <w:i/>
          <w:sz w:val="36"/>
        </w:rPr>
      </w:pPr>
      <w:r w:rsidRPr="009609ED">
        <w:rPr>
          <w:rFonts w:ascii="Times New Roman" w:hAnsi="Times New Roman" w:cs="Times New Roman"/>
          <w:i/>
          <w:sz w:val="36"/>
        </w:rPr>
        <w:t>Воспитатели: Манурова И. М.</w:t>
      </w:r>
    </w:p>
    <w:p w14:paraId="3BB2BA51" w14:textId="77777777" w:rsidR="00DD5CDB" w:rsidRDefault="00DD5CDB" w:rsidP="007D5822">
      <w:pPr>
        <w:spacing w:after="0"/>
        <w:jc w:val="right"/>
        <w:rPr>
          <w:rFonts w:ascii="Times New Roman" w:hAnsi="Times New Roman" w:cs="Times New Roman"/>
          <w:i/>
          <w:sz w:val="36"/>
        </w:rPr>
      </w:pPr>
      <w:r w:rsidRPr="009609ED">
        <w:rPr>
          <w:rFonts w:ascii="Times New Roman" w:hAnsi="Times New Roman" w:cs="Times New Roman"/>
          <w:i/>
          <w:sz w:val="36"/>
        </w:rPr>
        <w:t>Б</w:t>
      </w:r>
      <w:r w:rsidR="009609ED" w:rsidRPr="009609ED">
        <w:rPr>
          <w:rFonts w:ascii="Times New Roman" w:hAnsi="Times New Roman" w:cs="Times New Roman"/>
          <w:i/>
          <w:sz w:val="36"/>
        </w:rPr>
        <w:t>езногова Н. И.</w:t>
      </w:r>
    </w:p>
    <w:p w14:paraId="52A28932" w14:textId="77777777" w:rsidR="009A3505" w:rsidRDefault="009A3505" w:rsidP="007D5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62626"/>
          <w:sz w:val="27"/>
          <w:szCs w:val="27"/>
          <w:lang w:eastAsia="ru-RU"/>
        </w:rPr>
      </w:pPr>
    </w:p>
    <w:p w14:paraId="40761FDA" w14:textId="77777777" w:rsidR="009A3505" w:rsidRDefault="009A3505" w:rsidP="007D58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A22AFE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</w:t>
      </w:r>
      <w:r w:rsidR="00A22AFE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.</w:t>
      </w:r>
    </w:p>
    <w:p w14:paraId="0EB0BC20" w14:textId="77777777" w:rsidR="007E2574" w:rsidRPr="00AB6AE7" w:rsidRDefault="00DF1896" w:rsidP="007D58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2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AB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20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цель</w:t>
      </w:r>
      <w:r w:rsidR="00AB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работы </w:t>
      </w:r>
      <w:r w:rsidR="00AB6AE7" w:rsidRPr="00AB6AE7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по</w:t>
      </w:r>
      <w:r w:rsidR="00AB6AE7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з</w:t>
      </w:r>
      <w:r w:rsidR="007E2574" w:rsidRPr="00AB6AE7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накомить детей с природой родного края, с разнообразием флоры и фауны. Сформировать у детей осознанно-правильное отношение к представителям живой природы; убеждение, что красота природы бесценна, поэтому её надо охранять.</w:t>
      </w:r>
    </w:p>
    <w:p w14:paraId="2D2DC781" w14:textId="77777777" w:rsidR="007E2574" w:rsidRPr="00AB6AE7" w:rsidRDefault="00AB6AE7" w:rsidP="007D58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AB6AE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7"/>
          <w:lang w:eastAsia="ru-RU"/>
        </w:rPr>
        <w:t xml:space="preserve">Для решения этой цели перед </w:t>
      </w:r>
      <w:r w:rsidR="0020620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7"/>
          <w:lang w:eastAsia="ru-RU"/>
        </w:rPr>
        <w:t>нами встали</w:t>
      </w:r>
      <w:r w:rsidRPr="00AB6AE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7"/>
          <w:lang w:eastAsia="ru-RU"/>
        </w:rPr>
        <w:t xml:space="preserve"> такие з</w:t>
      </w:r>
      <w:r w:rsidR="007E2574" w:rsidRPr="00AB6AE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7"/>
          <w:lang w:eastAsia="ru-RU"/>
        </w:rPr>
        <w:t>адачи:</w:t>
      </w:r>
    </w:p>
    <w:p w14:paraId="504B7C53" w14:textId="77777777" w:rsidR="007E2574" w:rsidRPr="009E369B" w:rsidRDefault="007E2574" w:rsidP="007D58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9E369B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Систематизировать знания об окружающем мире.</w:t>
      </w:r>
    </w:p>
    <w:p w14:paraId="7AED5B88" w14:textId="77777777" w:rsidR="007E2574" w:rsidRPr="009E369B" w:rsidRDefault="007E2574" w:rsidP="007D58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9E369B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Формировать элементарные представления о взаимосвязях в природе.</w:t>
      </w:r>
    </w:p>
    <w:p w14:paraId="7EDD795F" w14:textId="77777777" w:rsidR="007E2574" w:rsidRPr="009E369B" w:rsidRDefault="007E2574" w:rsidP="007D58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9E369B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Воспитывать любовь к природе родного края, восприятие её красоты и многообразия.</w:t>
      </w:r>
    </w:p>
    <w:p w14:paraId="11863337" w14:textId="77777777" w:rsidR="009609ED" w:rsidRPr="009E369B" w:rsidRDefault="007E2574" w:rsidP="007D58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Cs w:val="21"/>
          <w:lang w:eastAsia="ru-RU"/>
        </w:rPr>
      </w:pPr>
      <w:r w:rsidRPr="009E369B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Расширять и систематизировать знания о растительном и животном мире.</w:t>
      </w:r>
    </w:p>
    <w:p w14:paraId="646788A4" w14:textId="2315ACF8" w:rsidR="0029474C" w:rsidRPr="009E369B" w:rsidRDefault="0029474C" w:rsidP="007D5822">
      <w:pPr>
        <w:pStyle w:val="a7"/>
        <w:shd w:val="clear" w:color="auto" w:fill="FFFFFF"/>
        <w:spacing w:before="0" w:beforeAutospacing="0" w:after="0" w:afterAutospacing="0" w:line="276" w:lineRule="auto"/>
        <w:ind w:firstLine="357"/>
        <w:rPr>
          <w:color w:val="000000" w:themeColor="text1"/>
          <w:sz w:val="28"/>
          <w:szCs w:val="27"/>
        </w:rPr>
      </w:pPr>
      <w:r w:rsidRPr="009E369B">
        <w:rPr>
          <w:color w:val="000000" w:themeColor="text1"/>
          <w:sz w:val="28"/>
          <w:szCs w:val="27"/>
          <w:bdr w:val="none" w:sz="0" w:space="0" w:color="auto" w:frame="1"/>
        </w:rPr>
        <w:t>Данные задачи реша</w:t>
      </w:r>
      <w:r w:rsidR="00206204">
        <w:rPr>
          <w:color w:val="000000" w:themeColor="text1"/>
          <w:sz w:val="28"/>
          <w:szCs w:val="27"/>
          <w:bdr w:val="none" w:sz="0" w:space="0" w:color="auto" w:frame="1"/>
        </w:rPr>
        <w:t>ются</w:t>
      </w:r>
      <w:r w:rsidRPr="009E369B">
        <w:rPr>
          <w:color w:val="000000" w:themeColor="text1"/>
          <w:sz w:val="28"/>
          <w:szCs w:val="27"/>
          <w:bdr w:val="none" w:sz="0" w:space="0" w:color="auto" w:frame="1"/>
        </w:rPr>
        <w:t xml:space="preserve"> во всех видах детской деятельности</w:t>
      </w:r>
      <w:r w:rsidRPr="009E369B">
        <w:rPr>
          <w:color w:val="000000" w:themeColor="text1"/>
          <w:sz w:val="28"/>
          <w:szCs w:val="27"/>
        </w:rPr>
        <w:t>: в играх, в труд</w:t>
      </w:r>
      <w:r w:rsidR="007D5822">
        <w:rPr>
          <w:color w:val="000000" w:themeColor="text1"/>
          <w:sz w:val="28"/>
          <w:szCs w:val="27"/>
        </w:rPr>
        <w:t>е</w:t>
      </w:r>
      <w:r w:rsidRPr="009E369B">
        <w:rPr>
          <w:color w:val="000000" w:themeColor="text1"/>
          <w:sz w:val="28"/>
          <w:szCs w:val="27"/>
        </w:rPr>
        <w:t>, в быту – так как </w:t>
      </w:r>
      <w:r w:rsidRPr="009E369B">
        <w:rPr>
          <w:rStyle w:val="a8"/>
          <w:b w:val="0"/>
          <w:color w:val="000000" w:themeColor="text1"/>
          <w:sz w:val="28"/>
          <w:szCs w:val="27"/>
          <w:bdr w:val="none" w:sz="0" w:space="0" w:color="auto" w:frame="1"/>
        </w:rPr>
        <w:t>воспитывают</w:t>
      </w:r>
      <w:r w:rsidRPr="009E369B">
        <w:rPr>
          <w:color w:val="000000" w:themeColor="text1"/>
          <w:sz w:val="28"/>
          <w:szCs w:val="27"/>
        </w:rPr>
        <w:t> в ребенке не только патриотические чувства, но и формируют его взаимоотношения со взрослыми и сверстниками.</w:t>
      </w:r>
    </w:p>
    <w:p w14:paraId="42B4DA1F" w14:textId="4BE9E67C" w:rsidR="00B55DD0" w:rsidRPr="007E2574" w:rsidRDefault="0029474C" w:rsidP="007D5822">
      <w:pPr>
        <w:pStyle w:val="a7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7"/>
        </w:rPr>
      </w:pPr>
      <w:r w:rsidRPr="007E2574">
        <w:rPr>
          <w:color w:val="111111"/>
          <w:sz w:val="28"/>
          <w:szCs w:val="27"/>
        </w:rPr>
        <w:t>Одним</w:t>
      </w:r>
      <w:r w:rsidR="007D5822">
        <w:rPr>
          <w:color w:val="111111"/>
          <w:sz w:val="28"/>
          <w:szCs w:val="27"/>
        </w:rPr>
        <w:t xml:space="preserve"> </w:t>
      </w:r>
      <w:r w:rsidR="00206204">
        <w:rPr>
          <w:color w:val="111111"/>
          <w:sz w:val="28"/>
          <w:szCs w:val="27"/>
        </w:rPr>
        <w:t>из важнейших условий реализации</w:t>
      </w:r>
      <w:r w:rsidR="007D5822">
        <w:rPr>
          <w:color w:val="111111"/>
          <w:sz w:val="28"/>
          <w:szCs w:val="27"/>
        </w:rPr>
        <w:t xml:space="preserve"> </w:t>
      </w:r>
      <w:r w:rsidRPr="007E2574">
        <w:rPr>
          <w:color w:val="111111"/>
          <w:sz w:val="28"/>
          <w:szCs w:val="27"/>
        </w:rPr>
        <w:t>системы </w:t>
      </w:r>
      <w:r w:rsidRPr="009E369B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экологического</w:t>
      </w:r>
      <w:r w:rsidRPr="009E369B">
        <w:rPr>
          <w:b/>
          <w:color w:val="111111"/>
          <w:sz w:val="28"/>
          <w:szCs w:val="27"/>
        </w:rPr>
        <w:t> </w:t>
      </w:r>
      <w:r w:rsidRPr="007E2574">
        <w:rPr>
          <w:color w:val="111111"/>
          <w:sz w:val="28"/>
          <w:szCs w:val="27"/>
        </w:rPr>
        <w:t>образования является орг</w:t>
      </w:r>
      <w:r w:rsidR="009E369B">
        <w:rPr>
          <w:color w:val="111111"/>
          <w:sz w:val="28"/>
          <w:szCs w:val="27"/>
        </w:rPr>
        <w:t>анизация развивающей предметно-</w:t>
      </w:r>
      <w:r w:rsidRPr="007E2574">
        <w:rPr>
          <w:color w:val="111111"/>
          <w:sz w:val="28"/>
          <w:szCs w:val="27"/>
        </w:rPr>
        <w:t>пространственной среды.</w:t>
      </w:r>
      <w:r w:rsidRPr="007E2574">
        <w:rPr>
          <w:rFonts w:ascii="Arial" w:hAnsi="Arial" w:cs="Arial"/>
          <w:color w:val="111111"/>
          <w:sz w:val="28"/>
          <w:szCs w:val="27"/>
        </w:rPr>
        <w:t xml:space="preserve"> </w:t>
      </w:r>
      <w:r w:rsidRPr="007E2574">
        <w:rPr>
          <w:color w:val="111111"/>
          <w:sz w:val="28"/>
          <w:szCs w:val="27"/>
        </w:rPr>
        <w:t xml:space="preserve">В нашей группе мы постарались создать среду таким образом, чтобы она способствовала развитию ребенка, формировала его как личность, а также создала условия для формирования у ребенка </w:t>
      </w:r>
      <w:r w:rsidRPr="009E369B">
        <w:rPr>
          <w:color w:val="111111"/>
          <w:sz w:val="28"/>
          <w:szCs w:val="27"/>
        </w:rPr>
        <w:t>элементов </w:t>
      </w:r>
      <w:r w:rsidRPr="009E369B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экологической культуры</w:t>
      </w:r>
      <w:r w:rsidRPr="00206204">
        <w:rPr>
          <w:color w:val="111111"/>
          <w:sz w:val="28"/>
          <w:szCs w:val="27"/>
        </w:rPr>
        <w:t>,</w:t>
      </w:r>
      <w:r w:rsidRPr="009E369B">
        <w:rPr>
          <w:b/>
          <w:color w:val="111111"/>
          <w:sz w:val="28"/>
          <w:szCs w:val="27"/>
        </w:rPr>
        <w:t> </w:t>
      </w:r>
      <w:r w:rsidRPr="009E369B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экологически</w:t>
      </w:r>
      <w:r w:rsidRPr="007E2574">
        <w:rPr>
          <w:color w:val="111111"/>
          <w:sz w:val="28"/>
          <w:szCs w:val="27"/>
        </w:rPr>
        <w:t> грамотного поведения. Поэтому процесс обучения стараемся строить таким образом, чтобы основные </w:t>
      </w:r>
      <w:r w:rsidRPr="009E369B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экологические</w:t>
      </w:r>
      <w:r w:rsidRPr="007E2574">
        <w:rPr>
          <w:color w:val="111111"/>
          <w:sz w:val="28"/>
          <w:szCs w:val="27"/>
        </w:rPr>
        <w:t> знания дети получали наглядным методом. С этой целью в группе </w:t>
      </w:r>
      <w:r w:rsidR="00206204" w:rsidRPr="007E2574">
        <w:rPr>
          <w:color w:val="111111"/>
          <w:sz w:val="28"/>
          <w:szCs w:val="27"/>
        </w:rPr>
        <w:t>созда</w:t>
      </w:r>
      <w:r w:rsidR="00206204">
        <w:rPr>
          <w:color w:val="111111"/>
          <w:sz w:val="28"/>
          <w:szCs w:val="27"/>
        </w:rPr>
        <w:t>на</w:t>
      </w:r>
      <w:r w:rsidR="00206204" w:rsidRPr="007E2574">
        <w:rPr>
          <w:color w:val="111111"/>
          <w:sz w:val="28"/>
          <w:szCs w:val="27"/>
        </w:rPr>
        <w:t xml:space="preserve"> </w:t>
      </w:r>
      <w:r w:rsidRPr="009E369B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экологическ</w:t>
      </w:r>
      <w:r w:rsidR="00206204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ая</w:t>
      </w:r>
      <w:r w:rsidRPr="009E369B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 xml:space="preserve"> лаборатори</w:t>
      </w:r>
      <w:r w:rsidR="00206204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я</w:t>
      </w:r>
      <w:r w:rsidRPr="007E2574">
        <w:rPr>
          <w:color w:val="111111"/>
          <w:sz w:val="28"/>
          <w:szCs w:val="27"/>
        </w:rPr>
        <w:t xml:space="preserve">, </w:t>
      </w:r>
      <w:r w:rsidR="0058501A">
        <w:rPr>
          <w:color w:val="111111"/>
          <w:sz w:val="28"/>
          <w:szCs w:val="27"/>
        </w:rPr>
        <w:t xml:space="preserve">которую </w:t>
      </w:r>
      <w:r w:rsidR="00206204">
        <w:rPr>
          <w:color w:val="111111"/>
          <w:sz w:val="28"/>
          <w:szCs w:val="27"/>
        </w:rPr>
        <w:t xml:space="preserve">мы </w:t>
      </w:r>
      <w:r w:rsidR="0058501A">
        <w:rPr>
          <w:color w:val="111111"/>
          <w:sz w:val="28"/>
          <w:szCs w:val="27"/>
        </w:rPr>
        <w:t xml:space="preserve">назвали </w:t>
      </w:r>
      <w:r w:rsidR="0058501A" w:rsidRPr="009E369B">
        <w:rPr>
          <w:iCs/>
          <w:color w:val="111111"/>
          <w:sz w:val="28"/>
          <w:szCs w:val="27"/>
          <w:bdr w:val="none" w:sz="0" w:space="0" w:color="auto" w:frame="1"/>
        </w:rPr>
        <w:t>«Центром науки»</w:t>
      </w:r>
      <w:r w:rsidR="0058501A" w:rsidRPr="009E369B">
        <w:rPr>
          <w:color w:val="111111"/>
          <w:sz w:val="28"/>
          <w:szCs w:val="27"/>
        </w:rPr>
        <w:t>.</w:t>
      </w:r>
      <w:r w:rsidRPr="007E2574">
        <w:rPr>
          <w:color w:val="111111"/>
          <w:sz w:val="28"/>
          <w:szCs w:val="27"/>
        </w:rPr>
        <w:t xml:space="preserve"> Здесь помещен материал для экспериментирования (стаканчики, трубочки, микроскоп, лупы, весы, песочные часы и т. д.</w:t>
      </w:r>
      <w:r w:rsidR="00206204">
        <w:rPr>
          <w:color w:val="111111"/>
          <w:sz w:val="28"/>
          <w:szCs w:val="27"/>
        </w:rPr>
        <w:t>)</w:t>
      </w:r>
      <w:r w:rsidRPr="007E2574">
        <w:rPr>
          <w:color w:val="111111"/>
          <w:sz w:val="28"/>
          <w:szCs w:val="27"/>
        </w:rPr>
        <w:t xml:space="preserve">, размещены ящики с почвой, растения, </w:t>
      </w:r>
      <w:r w:rsidR="00B55DD0">
        <w:rPr>
          <w:color w:val="111111"/>
          <w:sz w:val="28"/>
          <w:szCs w:val="27"/>
        </w:rPr>
        <w:t xml:space="preserve">за которыми ведутся наблюдения, </w:t>
      </w:r>
      <w:r w:rsidR="0058501A">
        <w:rPr>
          <w:color w:val="111111"/>
          <w:sz w:val="28"/>
          <w:szCs w:val="27"/>
        </w:rPr>
        <w:t xml:space="preserve"> </w:t>
      </w:r>
      <w:r w:rsidR="00B55DD0" w:rsidRPr="007E2574">
        <w:rPr>
          <w:color w:val="111111"/>
          <w:sz w:val="28"/>
          <w:szCs w:val="27"/>
        </w:rPr>
        <w:t xml:space="preserve">на </w:t>
      </w:r>
      <w:r w:rsidR="00B55DD0" w:rsidRPr="007E2574">
        <w:rPr>
          <w:color w:val="111111"/>
          <w:sz w:val="28"/>
          <w:szCs w:val="27"/>
        </w:rPr>
        <w:lastRenderedPageBreak/>
        <w:t>удобно</w:t>
      </w:r>
      <w:r w:rsidR="00B55DD0">
        <w:rPr>
          <w:color w:val="111111"/>
          <w:sz w:val="28"/>
          <w:szCs w:val="27"/>
        </w:rPr>
        <w:t>й</w:t>
      </w:r>
      <w:r w:rsidR="00B55DD0" w:rsidRPr="007E2574">
        <w:rPr>
          <w:color w:val="111111"/>
          <w:sz w:val="28"/>
          <w:szCs w:val="27"/>
        </w:rPr>
        <w:t xml:space="preserve"> </w:t>
      </w:r>
      <w:r w:rsidR="00B55DD0">
        <w:rPr>
          <w:color w:val="111111"/>
          <w:sz w:val="28"/>
          <w:szCs w:val="27"/>
        </w:rPr>
        <w:t xml:space="preserve">полке </w:t>
      </w:r>
      <w:r w:rsidR="00B55DD0" w:rsidRPr="007E2574">
        <w:rPr>
          <w:color w:val="111111"/>
          <w:sz w:val="28"/>
          <w:szCs w:val="27"/>
        </w:rPr>
        <w:t>находятся энциклопедии, иллюстрации животных и растений,</w:t>
      </w:r>
      <w:r w:rsidR="00B55DD0">
        <w:rPr>
          <w:color w:val="111111"/>
          <w:sz w:val="28"/>
          <w:szCs w:val="27"/>
        </w:rPr>
        <w:t xml:space="preserve"> на стеллажах </w:t>
      </w:r>
      <w:r w:rsidR="00B55DD0" w:rsidRPr="007E2574">
        <w:rPr>
          <w:color w:val="111111"/>
          <w:sz w:val="28"/>
          <w:szCs w:val="27"/>
        </w:rPr>
        <w:t xml:space="preserve"> различные коллекции перьев птиц, коры деревьев, камней, шишек хвойных деревьев и многое другое.</w:t>
      </w:r>
      <w:r w:rsidR="00B55DD0">
        <w:rPr>
          <w:color w:val="111111"/>
          <w:sz w:val="28"/>
          <w:szCs w:val="27"/>
        </w:rPr>
        <w:t xml:space="preserve"> </w:t>
      </w:r>
      <w:r w:rsidR="0058501A">
        <w:rPr>
          <w:color w:val="111111"/>
          <w:sz w:val="28"/>
          <w:szCs w:val="27"/>
        </w:rPr>
        <w:t xml:space="preserve">В группе есть </w:t>
      </w:r>
      <w:r w:rsidRPr="007E2574">
        <w:rPr>
          <w:color w:val="111111"/>
          <w:sz w:val="28"/>
          <w:szCs w:val="27"/>
        </w:rPr>
        <w:t>Уголок </w:t>
      </w:r>
      <w:r w:rsidRPr="00652D90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природы</w:t>
      </w:r>
      <w:r w:rsidR="0058501A">
        <w:rPr>
          <w:color w:val="111111"/>
          <w:sz w:val="28"/>
          <w:szCs w:val="27"/>
        </w:rPr>
        <w:t xml:space="preserve">, который </w:t>
      </w:r>
      <w:r w:rsidRPr="007E2574">
        <w:rPr>
          <w:color w:val="111111"/>
          <w:sz w:val="28"/>
          <w:szCs w:val="27"/>
        </w:rPr>
        <w:t xml:space="preserve"> служит не только украшением группы, но и местом для </w:t>
      </w:r>
      <w:r w:rsidRPr="00652D90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саморазвития детей</w:t>
      </w:r>
      <w:r w:rsidRPr="00652D90">
        <w:rPr>
          <w:b/>
          <w:color w:val="111111"/>
          <w:sz w:val="28"/>
          <w:szCs w:val="27"/>
        </w:rPr>
        <w:t>.</w:t>
      </w:r>
      <w:r w:rsidRPr="007E2574">
        <w:rPr>
          <w:color w:val="111111"/>
          <w:sz w:val="28"/>
          <w:szCs w:val="27"/>
        </w:rPr>
        <w:t xml:space="preserve"> </w:t>
      </w:r>
      <w:r w:rsidR="00B55DD0" w:rsidRPr="007E2574">
        <w:rPr>
          <w:color w:val="111111"/>
          <w:sz w:val="28"/>
          <w:szCs w:val="27"/>
        </w:rPr>
        <w:t xml:space="preserve">В </w:t>
      </w:r>
      <w:r w:rsidR="00B55DD0">
        <w:rPr>
          <w:color w:val="111111"/>
          <w:sz w:val="28"/>
          <w:szCs w:val="27"/>
        </w:rPr>
        <w:t xml:space="preserve">нём есть разнообразные комнатные </w:t>
      </w:r>
      <w:r w:rsidR="00B55DD0" w:rsidRPr="007E2574">
        <w:rPr>
          <w:color w:val="111111"/>
          <w:sz w:val="28"/>
          <w:szCs w:val="27"/>
        </w:rPr>
        <w:t>растения, </w:t>
      </w:r>
      <w:r w:rsidR="00B55DD0" w:rsidRPr="00652D90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экологические игры</w:t>
      </w:r>
      <w:r w:rsidR="00B55DD0" w:rsidRPr="00652D90">
        <w:rPr>
          <w:b/>
          <w:color w:val="111111"/>
          <w:sz w:val="28"/>
          <w:szCs w:val="27"/>
        </w:rPr>
        <w:t>,</w:t>
      </w:r>
      <w:r w:rsidR="00B55DD0">
        <w:rPr>
          <w:color w:val="111111"/>
          <w:sz w:val="28"/>
          <w:szCs w:val="27"/>
        </w:rPr>
        <w:t xml:space="preserve"> имеется </w:t>
      </w:r>
      <w:r w:rsidR="00B55DD0" w:rsidRPr="007E2574">
        <w:rPr>
          <w:color w:val="111111"/>
          <w:sz w:val="28"/>
          <w:szCs w:val="27"/>
        </w:rPr>
        <w:t>календарь </w:t>
      </w:r>
      <w:r w:rsidR="00B55DD0" w:rsidRPr="00652D90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природы</w:t>
      </w:r>
      <w:r w:rsidR="00915107" w:rsidRPr="00652D90">
        <w:rPr>
          <w:b/>
          <w:color w:val="111111"/>
          <w:sz w:val="28"/>
          <w:szCs w:val="27"/>
        </w:rPr>
        <w:t>.</w:t>
      </w:r>
    </w:p>
    <w:p w14:paraId="131D50CB" w14:textId="77777777" w:rsidR="0029474C" w:rsidRPr="00915107" w:rsidRDefault="0029474C" w:rsidP="007D5822">
      <w:pPr>
        <w:pStyle w:val="a7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7"/>
        </w:rPr>
      </w:pPr>
      <w:r w:rsidRPr="007E2574">
        <w:rPr>
          <w:color w:val="111111"/>
          <w:sz w:val="28"/>
          <w:szCs w:val="27"/>
        </w:rPr>
        <w:t xml:space="preserve">На протяжении всего учебного года </w:t>
      </w:r>
      <w:r w:rsidR="00915107" w:rsidRPr="00652D90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дети с помощью воспитателей</w:t>
      </w:r>
      <w:r w:rsidR="00915107">
        <w:rPr>
          <w:rStyle w:val="a8"/>
          <w:color w:val="111111"/>
          <w:sz w:val="28"/>
          <w:szCs w:val="27"/>
          <w:bdr w:val="none" w:sz="0" w:space="0" w:color="auto" w:frame="1"/>
        </w:rPr>
        <w:t xml:space="preserve"> </w:t>
      </w:r>
      <w:r w:rsidRPr="007E2574">
        <w:rPr>
          <w:color w:val="111111"/>
          <w:sz w:val="28"/>
          <w:szCs w:val="27"/>
        </w:rPr>
        <w:t>провод</w:t>
      </w:r>
      <w:r w:rsidR="00206204">
        <w:rPr>
          <w:color w:val="111111"/>
          <w:sz w:val="28"/>
          <w:szCs w:val="27"/>
        </w:rPr>
        <w:t xml:space="preserve">ят </w:t>
      </w:r>
      <w:r w:rsidRPr="007E2574">
        <w:rPr>
          <w:color w:val="111111"/>
          <w:sz w:val="28"/>
          <w:szCs w:val="27"/>
        </w:rPr>
        <w:t xml:space="preserve">ежедневный уход за </w:t>
      </w:r>
      <w:r w:rsidR="00365709">
        <w:rPr>
          <w:color w:val="111111"/>
          <w:sz w:val="28"/>
          <w:szCs w:val="27"/>
        </w:rPr>
        <w:t xml:space="preserve">растениями </w:t>
      </w:r>
      <w:r w:rsidRPr="007E2574">
        <w:rPr>
          <w:color w:val="111111"/>
          <w:sz w:val="28"/>
          <w:szCs w:val="27"/>
        </w:rPr>
        <w:t>уголка </w:t>
      </w:r>
      <w:r w:rsidRPr="00652D90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природы</w:t>
      </w:r>
      <w:r w:rsidR="00915107">
        <w:rPr>
          <w:color w:val="111111"/>
          <w:sz w:val="28"/>
          <w:szCs w:val="27"/>
        </w:rPr>
        <w:t xml:space="preserve">: </w:t>
      </w:r>
      <w:r w:rsidR="00915107" w:rsidRPr="00915107">
        <w:rPr>
          <w:color w:val="111111"/>
          <w:sz w:val="28"/>
          <w:szCs w:val="27"/>
        </w:rPr>
        <w:t>полива</w:t>
      </w:r>
      <w:r w:rsidR="00206204">
        <w:rPr>
          <w:color w:val="111111"/>
          <w:sz w:val="28"/>
          <w:szCs w:val="27"/>
        </w:rPr>
        <w:t>ют</w:t>
      </w:r>
      <w:r w:rsidR="00652D90">
        <w:rPr>
          <w:color w:val="111111"/>
          <w:sz w:val="28"/>
          <w:szCs w:val="27"/>
        </w:rPr>
        <w:t xml:space="preserve"> </w:t>
      </w:r>
      <w:r w:rsidR="00915107" w:rsidRPr="00915107">
        <w:rPr>
          <w:color w:val="111111"/>
          <w:sz w:val="28"/>
          <w:szCs w:val="27"/>
        </w:rPr>
        <w:t>цветы, обрыва</w:t>
      </w:r>
      <w:r w:rsidR="00206204">
        <w:rPr>
          <w:color w:val="111111"/>
          <w:sz w:val="28"/>
          <w:szCs w:val="27"/>
        </w:rPr>
        <w:t>ют</w:t>
      </w:r>
      <w:r w:rsidR="00915107" w:rsidRPr="00915107">
        <w:rPr>
          <w:color w:val="111111"/>
          <w:sz w:val="28"/>
          <w:szCs w:val="27"/>
        </w:rPr>
        <w:t xml:space="preserve"> увядшие листья, палочкой рых</w:t>
      </w:r>
      <w:r w:rsidR="00652D90">
        <w:rPr>
          <w:color w:val="111111"/>
          <w:sz w:val="28"/>
          <w:szCs w:val="27"/>
        </w:rPr>
        <w:t>л</w:t>
      </w:r>
      <w:r w:rsidR="00206204">
        <w:rPr>
          <w:color w:val="111111"/>
          <w:sz w:val="28"/>
          <w:szCs w:val="27"/>
        </w:rPr>
        <w:t>ят</w:t>
      </w:r>
      <w:r w:rsidR="00915107" w:rsidRPr="00915107">
        <w:rPr>
          <w:color w:val="111111"/>
          <w:sz w:val="28"/>
          <w:szCs w:val="27"/>
        </w:rPr>
        <w:t xml:space="preserve"> землю, вытира</w:t>
      </w:r>
      <w:r w:rsidR="00206204">
        <w:rPr>
          <w:color w:val="111111"/>
          <w:sz w:val="28"/>
          <w:szCs w:val="27"/>
        </w:rPr>
        <w:t>ют</w:t>
      </w:r>
      <w:r w:rsidR="00652D90">
        <w:rPr>
          <w:color w:val="111111"/>
          <w:sz w:val="28"/>
          <w:szCs w:val="27"/>
        </w:rPr>
        <w:t xml:space="preserve"> </w:t>
      </w:r>
      <w:r w:rsidR="00915107" w:rsidRPr="00915107">
        <w:rPr>
          <w:color w:val="111111"/>
          <w:sz w:val="28"/>
          <w:szCs w:val="27"/>
        </w:rPr>
        <w:t>пыль с листьев. Это помогло ребятам понять, что все представители живой </w:t>
      </w:r>
      <w:r w:rsidR="00915107" w:rsidRPr="007C65F8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 xml:space="preserve">природы </w:t>
      </w:r>
      <w:r w:rsidR="00915107" w:rsidRPr="00915107">
        <w:rPr>
          <w:color w:val="111111"/>
          <w:sz w:val="28"/>
          <w:szCs w:val="27"/>
          <w:bdr w:val="none" w:sz="0" w:space="0" w:color="auto" w:frame="1"/>
        </w:rPr>
        <w:t>имеют общие признаки</w:t>
      </w:r>
      <w:r w:rsidR="00915107" w:rsidRPr="00915107">
        <w:rPr>
          <w:color w:val="111111"/>
          <w:sz w:val="28"/>
          <w:szCs w:val="27"/>
        </w:rPr>
        <w:t>: растут, размножаются, питаются, дышат.</w:t>
      </w:r>
      <w:r w:rsidR="00915107">
        <w:rPr>
          <w:rFonts w:ascii="Arial" w:hAnsi="Arial" w:cs="Arial"/>
          <w:color w:val="111111"/>
          <w:sz w:val="27"/>
          <w:szCs w:val="27"/>
        </w:rPr>
        <w:t xml:space="preserve"> </w:t>
      </w:r>
      <w:r w:rsidRPr="00915107">
        <w:rPr>
          <w:color w:val="111111"/>
          <w:sz w:val="28"/>
          <w:szCs w:val="27"/>
        </w:rPr>
        <w:t>Систематически провод</w:t>
      </w:r>
      <w:r w:rsidR="00206204">
        <w:rPr>
          <w:color w:val="111111"/>
          <w:sz w:val="28"/>
          <w:szCs w:val="27"/>
        </w:rPr>
        <w:t xml:space="preserve">ятся </w:t>
      </w:r>
      <w:r w:rsidRPr="00915107">
        <w:rPr>
          <w:color w:val="111111"/>
          <w:sz w:val="28"/>
          <w:szCs w:val="27"/>
        </w:rPr>
        <w:t>наблюдения за погодой –</w:t>
      </w:r>
      <w:r w:rsidR="00915107">
        <w:rPr>
          <w:color w:val="111111"/>
          <w:sz w:val="28"/>
          <w:szCs w:val="27"/>
        </w:rPr>
        <w:t xml:space="preserve"> </w:t>
      </w:r>
      <w:r w:rsidRPr="00915107">
        <w:rPr>
          <w:color w:val="111111"/>
          <w:sz w:val="28"/>
          <w:szCs w:val="27"/>
        </w:rPr>
        <w:t>одну неделю в месяц ежедневно ребята рассматрива</w:t>
      </w:r>
      <w:r w:rsidR="00206204">
        <w:rPr>
          <w:color w:val="111111"/>
          <w:sz w:val="28"/>
          <w:szCs w:val="27"/>
        </w:rPr>
        <w:t>ют</w:t>
      </w:r>
      <w:r w:rsidRPr="00915107">
        <w:rPr>
          <w:color w:val="111111"/>
          <w:sz w:val="28"/>
          <w:szCs w:val="27"/>
        </w:rPr>
        <w:t xml:space="preserve"> небо, уточня</w:t>
      </w:r>
      <w:r w:rsidR="00206204">
        <w:rPr>
          <w:color w:val="111111"/>
          <w:sz w:val="28"/>
          <w:szCs w:val="27"/>
        </w:rPr>
        <w:t>ют</w:t>
      </w:r>
      <w:r w:rsidR="00915107" w:rsidRPr="00915107">
        <w:rPr>
          <w:color w:val="111111"/>
          <w:sz w:val="28"/>
          <w:szCs w:val="27"/>
        </w:rPr>
        <w:t xml:space="preserve"> </w:t>
      </w:r>
      <w:r w:rsidRPr="00915107">
        <w:rPr>
          <w:color w:val="111111"/>
          <w:sz w:val="28"/>
          <w:szCs w:val="27"/>
        </w:rPr>
        <w:t>характер осадков. Регулярно фиксир</w:t>
      </w:r>
      <w:r w:rsidR="00206204">
        <w:rPr>
          <w:color w:val="111111"/>
          <w:sz w:val="28"/>
          <w:szCs w:val="27"/>
        </w:rPr>
        <w:t xml:space="preserve">уют </w:t>
      </w:r>
      <w:r w:rsidRPr="00915107">
        <w:rPr>
          <w:color w:val="111111"/>
          <w:sz w:val="28"/>
          <w:szCs w:val="27"/>
        </w:rPr>
        <w:t>погоду и состояние живой </w:t>
      </w:r>
      <w:r w:rsidRPr="007C65F8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природы</w:t>
      </w:r>
      <w:r w:rsidRPr="00915107">
        <w:rPr>
          <w:color w:val="111111"/>
          <w:sz w:val="28"/>
          <w:szCs w:val="27"/>
        </w:rPr>
        <w:t>.</w:t>
      </w:r>
    </w:p>
    <w:p w14:paraId="39644D3D" w14:textId="77777777" w:rsidR="0029474C" w:rsidRPr="007C65F8" w:rsidRDefault="0029474C" w:rsidP="007D5822">
      <w:pPr>
        <w:pStyle w:val="a7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b/>
          <w:color w:val="111111"/>
          <w:sz w:val="28"/>
          <w:szCs w:val="27"/>
        </w:rPr>
      </w:pPr>
      <w:r w:rsidRPr="00D23106">
        <w:rPr>
          <w:color w:val="111111"/>
          <w:sz w:val="28"/>
          <w:szCs w:val="27"/>
        </w:rPr>
        <w:t>В </w:t>
      </w:r>
      <w:r w:rsidRPr="007C65F8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экологическом образовании дошкольников</w:t>
      </w:r>
      <w:r w:rsidRPr="00D23106">
        <w:rPr>
          <w:color w:val="111111"/>
          <w:sz w:val="28"/>
          <w:szCs w:val="27"/>
        </w:rPr>
        <w:t> значимое место занимают модели и таблицы. Использование их дает возможность демонстрировать процессы, которые нельзя показать в </w:t>
      </w:r>
      <w:r w:rsidRPr="007C65F8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природе</w:t>
      </w:r>
      <w:r w:rsidRPr="00D23106">
        <w:rPr>
          <w:color w:val="111111"/>
          <w:sz w:val="28"/>
          <w:szCs w:val="27"/>
        </w:rPr>
        <w:t xml:space="preserve"> и запомнить последовательность действия. Преимущество данного способа заключается в том, что он позволяет изучить биологические закономерности, не проводя экспериментов на живых организмах, тем самым, не нанося им вреда. В группе изготовлено </w:t>
      </w:r>
      <w:r w:rsidR="00D23106">
        <w:rPr>
          <w:color w:val="111111"/>
          <w:sz w:val="28"/>
          <w:szCs w:val="27"/>
        </w:rPr>
        <w:t>мнемо</w:t>
      </w:r>
      <w:r w:rsidRPr="00D23106">
        <w:rPr>
          <w:color w:val="111111"/>
          <w:sz w:val="28"/>
          <w:szCs w:val="27"/>
        </w:rPr>
        <w:t>таблиц</w:t>
      </w:r>
      <w:r w:rsidR="00D23106">
        <w:rPr>
          <w:color w:val="111111"/>
          <w:sz w:val="28"/>
          <w:szCs w:val="27"/>
        </w:rPr>
        <w:t>ы</w:t>
      </w:r>
      <w:r w:rsidRPr="00D23106">
        <w:rPr>
          <w:color w:val="111111"/>
          <w:sz w:val="28"/>
          <w:szCs w:val="27"/>
        </w:rPr>
        <w:t xml:space="preserve"> на </w:t>
      </w:r>
      <w:r w:rsidRPr="007C65F8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экологическую тематику</w:t>
      </w:r>
      <w:r w:rsidRPr="007C65F8">
        <w:rPr>
          <w:color w:val="111111"/>
          <w:sz w:val="28"/>
          <w:szCs w:val="27"/>
        </w:rPr>
        <w:t>.</w:t>
      </w:r>
    </w:p>
    <w:p w14:paraId="57F3E8C3" w14:textId="77777777" w:rsidR="007C65F8" w:rsidRPr="002A4003" w:rsidRDefault="007C65F8" w:rsidP="007D58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 работе стараемся использовать весь арсенал доступных средств, используя различные формы работы, которые условно можно разделить на три направления:</w:t>
      </w:r>
    </w:p>
    <w:p w14:paraId="4335653E" w14:textId="19CC5BD0" w:rsidR="007C65F8" w:rsidRPr="002A4003" w:rsidRDefault="007C65F8" w:rsidP="007D58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7D5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деятельность,</w:t>
      </w:r>
    </w:p>
    <w:p w14:paraId="7279E4A5" w14:textId="0632FF59" w:rsidR="007C65F8" w:rsidRPr="002A4003" w:rsidRDefault="007C65F8" w:rsidP="007D58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7D5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овместная деятельность воспитателя с детьми: беседы, наблюдения и опыты, познавательные природоведческие игры, чтение художественной литературы, труд в природе, проекты;</w:t>
      </w:r>
    </w:p>
    <w:p w14:paraId="49458813" w14:textId="15168074" w:rsidR="007C65F8" w:rsidRPr="002A4003" w:rsidRDefault="007C65F8" w:rsidP="007D58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7D5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амостоятельная деятельность детей.</w:t>
      </w:r>
    </w:p>
    <w:p w14:paraId="19BBB786" w14:textId="23E2D3AB" w:rsidR="00556DED" w:rsidRPr="00CD6E34" w:rsidRDefault="007507E6" w:rsidP="007D5822">
      <w:pPr>
        <w:spacing w:after="0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D6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эффективных и наиболее интересных для детей средств </w:t>
      </w:r>
      <w:r w:rsidR="00556DED" w:rsidRPr="00CD6E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экологического воспитания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дидактические игры с природным материалом. Игры доставляют детям много радости, и содействуют их всестороннему развитию.</w:t>
      </w:r>
      <w:r w:rsidR="00556DED" w:rsidRPr="00CD6E3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игр формируются знания об окружающем мире, </w:t>
      </w:r>
      <w:r w:rsidR="00556DED" w:rsidRPr="00CD6E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воспитываются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познавательные интересы, любовь к природе, бережное и заботливое отношение к ней, а так же </w:t>
      </w:r>
      <w:r w:rsidR="00556DED" w:rsidRPr="00CD6E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эколого-целесообразное поведение в природе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E1FDD" w:rsidRPr="00CD6E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дидактических играх развиваются интеллектуальные умения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планировать действия, распределять их по времени и между участниками игры, оценивать результаты и т. д.</w:t>
      </w:r>
      <w:r w:rsidR="00556DED" w:rsidRPr="00CD6E3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природоведческим материалом имеют </w:t>
      </w:r>
      <w:r w:rsidR="00556DED" w:rsidRPr="00CD6E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воспитательно-образовательное значение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их организация и 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содержание отвечают определенным </w:t>
      </w:r>
      <w:r w:rsidR="00556DED" w:rsidRPr="00CD6E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педагогическим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гигиеническим требованиям.</w:t>
      </w:r>
      <w:r w:rsidR="00556DED" w:rsidRPr="00CD6E34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- наиболее эффективное средство, способствующее более полному и успешному решению задач </w:t>
      </w:r>
      <w:r w:rsidR="00556DED" w:rsidRPr="00CD6E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экологического воспитания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возраста. Игры </w:t>
      </w:r>
      <w:r w:rsidR="00556DED" w:rsidRPr="00CD6E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экологического содержания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уточняют, закрепляют, расширяют знание детей о предметах и явлениях природы, растениях и животных. Многие игры подводят детей к обобщению и классификации. Дидактические игры способствуют развитию памяти, внимания, наблюдательности, учат применять имеющиеся знания в новых условиях, активизируют разнообразные умственные процессы, обогащают словарь, способствуют </w:t>
      </w:r>
      <w:r w:rsidR="00556DED" w:rsidRPr="00CD6E3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воспитанию</w:t>
      </w:r>
      <w:r w:rsidR="00556DED" w:rsidRPr="00CD6E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детей умения играть вместе. </w:t>
      </w:r>
    </w:p>
    <w:p w14:paraId="517C5DAE" w14:textId="77777777" w:rsidR="00556DED" w:rsidRPr="00E168E7" w:rsidRDefault="00CD6E34" w:rsidP="007D5822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683E9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Неоценимую пользу в ознакомлении детей с экосистемами, недоступными для непосредственного их </w:t>
      </w:r>
      <w:r w:rsidRPr="00683E9A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восприятия</w:t>
      </w:r>
      <w:r w:rsidRPr="00683E9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 оказа</w:t>
      </w:r>
      <w:r w:rsidR="00683E9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ли </w:t>
      </w:r>
      <w:r w:rsidRPr="00683E9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картины, слайды, видеофильмы. Через мультимедийные презентации ярче проходят игры - путешествия. Движения, звук, мультипликация надолго привлекают внимание ребенка, обладают стимулом познавательной активности детей. </w:t>
      </w:r>
      <w:r w:rsidR="001B7D38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Наглядность в сочетании с эмоциональными пояснениями воспитателя расширяют кругозор детей</w:t>
      </w:r>
      <w:r w:rsidRPr="00683E9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формируют новые образы о природе.</w:t>
      </w:r>
    </w:p>
    <w:p w14:paraId="2B22B96C" w14:textId="77777777" w:rsidR="00556DED" w:rsidRPr="00E168E7" w:rsidRDefault="00330BB6" w:rsidP="007D58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B7D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Экскурсии — особая форма организации работы по экологическому воспитанию, одна из очень трудоёмких и сложных форм обучения. На экскурсиях знаком</w:t>
      </w:r>
      <w:r w:rsidR="001B7D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или </w:t>
      </w:r>
      <w:r w:rsidRPr="001B7D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детей с растениями, животными и одновременно с условиями их обитания, а это способствует образованию первичных представлений о взаимосвязях в природе. Благодаря экскурсиям развивается наблюдательность, возникает интерес к природе. Находясь в </w:t>
      </w:r>
      <w:r w:rsidR="001B7D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парке</w:t>
      </w:r>
      <w:r w:rsidRPr="001B7D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мы с детьми собира</w:t>
      </w:r>
      <w:r w:rsidR="001B7D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</w:t>
      </w:r>
      <w:r w:rsidRPr="001B7D3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разнообразный природный материал для последующих наблюдений и работ в группе, в уголке природы. Красота природы, окружающая их, вызывает глубокие переживания, способствует развитию эстетических чувств.</w:t>
      </w:r>
    </w:p>
    <w:p w14:paraId="6E303C93" w14:textId="77777777" w:rsidR="00C12042" w:rsidRPr="003D1968" w:rsidRDefault="00C12042" w:rsidP="007D58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Прогулки также широко используются для экологического воспитания детей. </w:t>
      </w:r>
      <w:r w:rsid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Мы </w:t>
      </w:r>
      <w:r w:rsidRP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знаком</w:t>
      </w:r>
      <w:r w:rsid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им </w:t>
      </w:r>
      <w:r w:rsidRP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детей с изменениями природы по сезонам (продолжительность дня, погода, изменения в жизни растений и животных, труд людей). На прогулках организ</w:t>
      </w:r>
      <w:r w:rsid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овываем</w:t>
      </w:r>
      <w:r w:rsidRP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игры с природным материалом (песок, вода, снег, листья, плоды). Для таких игр на участке имеем такое оборудование, как </w:t>
      </w:r>
      <w:r w:rsid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песочница</w:t>
      </w:r>
      <w:r w:rsidRP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совочки, формочки, печатки. Именно на прогулке дети знакомятся со свойствами песка, земли, глины, снега, льда, воды. </w:t>
      </w:r>
      <w:proofErr w:type="gramStart"/>
      <w:r w:rsidRP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Кроме этого</w:t>
      </w:r>
      <w:proofErr w:type="gramEnd"/>
      <w:r w:rsidRP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используются разнообразные игровые упражнения «Найди по описанию», «Что, где растёт», «Узнай и назови», «Вершки- корешки», «Загадки о животных» на узнавание деревьев, кустарников, цветов, животных (по звукам, следам и т. д.). Дети очень любят играть в игры с игрушками, приводимыми в движение ветром. Через игры дети могут определить силу и направление ветра, его контрастность.</w:t>
      </w:r>
    </w:p>
    <w:p w14:paraId="4B90B329" w14:textId="77777777" w:rsidR="00C12042" w:rsidRPr="003D1968" w:rsidRDefault="00C12042" w:rsidP="007D58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Для установления причин явлений, связей и отношений между предметами и явлениями стара</w:t>
      </w:r>
      <w:r w:rsid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емся </w:t>
      </w:r>
      <w:r w:rsidRPr="003D19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использовать как можно больше опытов. Опыт всегда должен строиться на основе имеющихся представлений, которые дети получили в процессе наблюдений и труда. В каждом опыте раскрывается причина наблюдаемого явления, дети подводятся к суждениям, умозаключениям. Уточняются их знания о свойствах и качествах объектов природы (о свойствах снега, воды, растений, об их изменениях и т. д.) Опыты способствуют формированию у детей познавательного интереса к природе, развивают наблюдательность, мыслительную деятельность.</w:t>
      </w:r>
    </w:p>
    <w:p w14:paraId="09360B22" w14:textId="77777777" w:rsidR="0016218F" w:rsidRPr="00B32768" w:rsidRDefault="0016218F" w:rsidP="007D58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Часто в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образовательной области </w:t>
      </w:r>
      <w:r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</w:t>
      </w:r>
      <w:r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ем</w:t>
      </w:r>
      <w:r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художественную литературу. Художественная литература о природе глубоко воздействует на чувства детей. Прежде всего, 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ем</w:t>
      </w:r>
      <w:r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литературу, рекомендованную программой детского сада. После чтения с детьми прово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дим</w:t>
      </w:r>
      <w:r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беседу, зада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ём </w:t>
      </w:r>
      <w:r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вопросы, ви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дим</w:t>
      </w:r>
      <w:r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глазах детей сочувствие, сопереживание или радость, восторг. Очень приятно, когда дети задают вопросы, где проявляется у них забота и любовь о друзьях наших меньших: «А его кто-нибудь спасёт?», «А они не замёрзнут?», «А почему ему никто не помог?» Очень важно донести до детей смысл произведения</w:t>
      </w:r>
      <w:r w:rsidR="00B3276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14:paraId="7955C5A7" w14:textId="77777777" w:rsidR="0016218F" w:rsidRPr="0016218F" w:rsidRDefault="0016218F" w:rsidP="007D58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Одна из форм экологического воспитания являются праздники и развлечения. Роль праздников и развлечений заключается в сильнейшем воздействии на эмоциональную сферу личности ребенка. Важно в таких праздниках не столько воспроизведение знакомых музыкальных произведений, стихотворений, игр, отгадывание загадок на темы природы, сколько включённость детей в переживание событий, в осознание экологических проблем, доступных пониманию детей. По ходу сюжета разыгрываемой детьми сказки, отдельного эпизода стара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емся</w:t>
      </w:r>
      <w:r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вызвать у детей переживание гуманных чувств, сочувствия, острого желания помочь героям или решить возникшую проблемную ситуацию.</w:t>
      </w:r>
    </w:p>
    <w:p w14:paraId="6A8CA19C" w14:textId="77777777" w:rsidR="0016218F" w:rsidRPr="0016218F" w:rsidRDefault="001677C1" w:rsidP="007D5822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="0016218F"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ём</w:t>
      </w:r>
      <w:r w:rsidR="0016218F"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работу по экологическому воспитанию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 </w:t>
      </w:r>
      <w:r w:rsidR="0016218F"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семьёй. Только опираясь на семью, только совместными усилиями мы можем решить главную задачу-воспитание человека с большой буквы, человека экологически грамотного. В работе с родителями по экологическому воспитанию детей 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ем</w:t>
      </w:r>
      <w:r w:rsidR="0016218F" w:rsidRPr="0016218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как традиционные формы (родительские собрания, консультации, беседы), так и нетрадиционные (деловые игры, прямой телефон, круглый стол, дискуссии).</w:t>
      </w:r>
    </w:p>
    <w:p w14:paraId="747D139E" w14:textId="77777777" w:rsidR="0029474C" w:rsidRPr="00E168E7" w:rsidRDefault="0029474C" w:rsidP="007D5822">
      <w:pPr>
        <w:pStyle w:val="a7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7"/>
        </w:rPr>
      </w:pPr>
      <w:r w:rsidRPr="00E168E7">
        <w:rPr>
          <w:color w:val="111111"/>
          <w:sz w:val="28"/>
          <w:szCs w:val="27"/>
          <w:bdr w:val="none" w:sz="0" w:space="0" w:color="auto" w:frame="1"/>
        </w:rPr>
        <w:t>В результате проделанной работы</w:t>
      </w:r>
      <w:r w:rsidRPr="00E168E7">
        <w:rPr>
          <w:color w:val="111111"/>
          <w:sz w:val="28"/>
          <w:szCs w:val="27"/>
        </w:rPr>
        <w:t>:</w:t>
      </w:r>
    </w:p>
    <w:p w14:paraId="7D668F34" w14:textId="77777777" w:rsidR="0029474C" w:rsidRPr="00E168E7" w:rsidRDefault="0029474C" w:rsidP="007D5822">
      <w:pPr>
        <w:pStyle w:val="a7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7"/>
        </w:rPr>
      </w:pPr>
      <w:r w:rsidRPr="00E168E7">
        <w:rPr>
          <w:color w:val="111111"/>
          <w:sz w:val="28"/>
          <w:szCs w:val="27"/>
        </w:rPr>
        <w:t>• у детей появилось желание общаться с </w:t>
      </w:r>
      <w:r w:rsidRPr="00E168E7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природой</w:t>
      </w:r>
      <w:r w:rsidRPr="00E168E7">
        <w:rPr>
          <w:color w:val="111111"/>
          <w:sz w:val="28"/>
          <w:szCs w:val="27"/>
        </w:rPr>
        <w:t> и отражать свои впечатления </w:t>
      </w:r>
      <w:r w:rsidRPr="00E168E7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через</w:t>
      </w:r>
      <w:r w:rsidRPr="00E168E7">
        <w:rPr>
          <w:color w:val="111111"/>
          <w:sz w:val="28"/>
          <w:szCs w:val="27"/>
        </w:rPr>
        <w:t> различные виды деятельности;</w:t>
      </w:r>
    </w:p>
    <w:p w14:paraId="6290B300" w14:textId="77777777" w:rsidR="0029474C" w:rsidRPr="00E168E7" w:rsidRDefault="0029474C" w:rsidP="007D5822">
      <w:pPr>
        <w:pStyle w:val="a7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7"/>
        </w:rPr>
      </w:pPr>
      <w:r w:rsidRPr="00E168E7">
        <w:rPr>
          <w:color w:val="111111"/>
          <w:sz w:val="28"/>
          <w:szCs w:val="27"/>
        </w:rPr>
        <w:t>• сформировано </w:t>
      </w:r>
      <w:r w:rsidRPr="00E168E7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осознанно-правильное</w:t>
      </w:r>
      <w:r w:rsidRPr="00E168E7">
        <w:rPr>
          <w:color w:val="111111"/>
          <w:sz w:val="28"/>
          <w:szCs w:val="27"/>
        </w:rPr>
        <w:t> отношение к объектам и явлениям </w:t>
      </w:r>
      <w:r w:rsidRPr="00E168E7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природы</w:t>
      </w:r>
      <w:r w:rsidRPr="00E168E7">
        <w:rPr>
          <w:b/>
          <w:color w:val="111111"/>
          <w:sz w:val="28"/>
          <w:szCs w:val="27"/>
        </w:rPr>
        <w:t>;</w:t>
      </w:r>
    </w:p>
    <w:p w14:paraId="6430039B" w14:textId="77777777" w:rsidR="0029474C" w:rsidRPr="00E168E7" w:rsidRDefault="0029474C" w:rsidP="007D5822">
      <w:pPr>
        <w:pStyle w:val="a7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7"/>
        </w:rPr>
      </w:pPr>
      <w:r w:rsidRPr="00E168E7">
        <w:rPr>
          <w:color w:val="111111"/>
          <w:sz w:val="28"/>
          <w:szCs w:val="27"/>
        </w:rPr>
        <w:lastRenderedPageBreak/>
        <w:t>• сформированы начала </w:t>
      </w:r>
      <w:r w:rsidRPr="00E168E7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экологической культуры детей</w:t>
      </w:r>
      <w:r w:rsidRPr="00E168E7">
        <w:rPr>
          <w:b/>
          <w:color w:val="111111"/>
          <w:sz w:val="28"/>
          <w:szCs w:val="27"/>
        </w:rPr>
        <w:t>;</w:t>
      </w:r>
    </w:p>
    <w:p w14:paraId="21072DC6" w14:textId="77777777" w:rsidR="0029474C" w:rsidRPr="00E168E7" w:rsidRDefault="0029474C" w:rsidP="007D5822">
      <w:pPr>
        <w:pStyle w:val="a7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7"/>
        </w:rPr>
      </w:pPr>
      <w:r w:rsidRPr="00E168E7">
        <w:rPr>
          <w:color w:val="111111"/>
          <w:sz w:val="28"/>
          <w:szCs w:val="27"/>
        </w:rPr>
        <w:t>• дети получают практические знания по охране </w:t>
      </w:r>
      <w:r w:rsidRPr="00E168E7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природы</w:t>
      </w:r>
      <w:r w:rsidRPr="00E168E7">
        <w:rPr>
          <w:b/>
          <w:color w:val="111111"/>
          <w:sz w:val="28"/>
          <w:szCs w:val="27"/>
        </w:rPr>
        <w:t>;</w:t>
      </w:r>
    </w:p>
    <w:p w14:paraId="2B73BDF4" w14:textId="77777777" w:rsidR="0029474C" w:rsidRPr="00E168E7" w:rsidRDefault="0029474C" w:rsidP="007D5822">
      <w:pPr>
        <w:pStyle w:val="a7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7"/>
        </w:rPr>
      </w:pPr>
      <w:r w:rsidRPr="00E168E7">
        <w:rPr>
          <w:color w:val="111111"/>
          <w:sz w:val="28"/>
          <w:szCs w:val="27"/>
        </w:rPr>
        <w:t>• дети учатся экспериментировать, анализировать, делать выводы.</w:t>
      </w:r>
    </w:p>
    <w:p w14:paraId="124AF5E3" w14:textId="77777777" w:rsidR="0029474C" w:rsidRPr="00E168E7" w:rsidRDefault="0029474C" w:rsidP="007D5822">
      <w:pPr>
        <w:pStyle w:val="a7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7"/>
        </w:rPr>
      </w:pPr>
      <w:r w:rsidRPr="00E168E7">
        <w:rPr>
          <w:color w:val="111111"/>
          <w:sz w:val="28"/>
          <w:szCs w:val="27"/>
          <w:bdr w:val="none" w:sz="0" w:space="0" w:color="auto" w:frame="1"/>
        </w:rPr>
        <w:t>Перспективы</w:t>
      </w:r>
      <w:r w:rsidRPr="00E168E7">
        <w:rPr>
          <w:color w:val="111111"/>
          <w:sz w:val="28"/>
          <w:szCs w:val="27"/>
        </w:rPr>
        <w:t>: продолжить работу по этой теме, на основе анализа деятельности в данном направлении откорректировать задачи на следующий учебный год, обновить развивающую предметно – пространственную среду в группе по данной теме, спланировать совместную работу с педагогами, родителями, детьми по данному направлению.</w:t>
      </w:r>
    </w:p>
    <w:p w14:paraId="60C7BA70" w14:textId="77777777" w:rsidR="001677C1" w:rsidRDefault="001677C1" w:rsidP="007D5822">
      <w:pPr>
        <w:spacing w:after="0"/>
        <w:rPr>
          <w:rFonts w:ascii="Arial" w:hAnsi="Arial" w:cs="Arial"/>
          <w:color w:val="111111"/>
          <w:sz w:val="27"/>
          <w:szCs w:val="27"/>
        </w:rPr>
      </w:pPr>
    </w:p>
    <w:p w14:paraId="2EDE6240" w14:textId="77777777" w:rsidR="007E2574" w:rsidRPr="00E168E7" w:rsidRDefault="007E2574" w:rsidP="007D5822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7"/>
        </w:rPr>
      </w:pPr>
      <w:r w:rsidRPr="00E168E7">
        <w:rPr>
          <w:b/>
          <w:color w:val="111111"/>
          <w:sz w:val="28"/>
          <w:szCs w:val="27"/>
        </w:rPr>
        <w:t>Литература</w:t>
      </w:r>
      <w:r w:rsidR="00C3754C" w:rsidRPr="00E168E7">
        <w:rPr>
          <w:b/>
          <w:color w:val="111111"/>
          <w:sz w:val="28"/>
          <w:szCs w:val="27"/>
        </w:rPr>
        <w:t>:</w:t>
      </w:r>
    </w:p>
    <w:p w14:paraId="246BEADF" w14:textId="77777777" w:rsidR="007E2574" w:rsidRDefault="007E2574" w:rsidP="007D5822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B1E3AA3" w14:textId="77777777" w:rsidR="00C3754C" w:rsidRPr="00E168E7" w:rsidRDefault="00C3754C" w:rsidP="007D5822">
      <w:pPr>
        <w:pStyle w:val="a4"/>
        <w:numPr>
          <w:ilvl w:val="0"/>
          <w:numId w:val="6"/>
        </w:numPr>
        <w:spacing w:after="0"/>
        <w:ind w:left="0" w:firstLine="134"/>
        <w:rPr>
          <w:rFonts w:ascii="Times New Roman" w:hAnsi="Times New Roman" w:cs="Times New Roman"/>
          <w:sz w:val="28"/>
          <w:szCs w:val="28"/>
        </w:rPr>
      </w:pPr>
      <w:r w:rsidRPr="00E168E7">
        <w:rPr>
          <w:rFonts w:ascii="Times New Roman" w:hAnsi="Times New Roman" w:cs="Times New Roman"/>
          <w:sz w:val="28"/>
          <w:szCs w:val="28"/>
        </w:rPr>
        <w:t xml:space="preserve">Аксёнова З. Ф. </w:t>
      </w:r>
      <w:r w:rsidRPr="00E168E7">
        <w:rPr>
          <w:rFonts w:ascii="Times New Roman" w:hAnsi="Times New Roman" w:cs="Times New Roman"/>
          <w:b/>
          <w:sz w:val="28"/>
          <w:szCs w:val="28"/>
        </w:rPr>
        <w:t>Войди в природу другом.</w:t>
      </w:r>
      <w:r w:rsidRPr="00E168E7">
        <w:rPr>
          <w:rFonts w:ascii="Times New Roman" w:hAnsi="Times New Roman" w:cs="Times New Roman"/>
          <w:sz w:val="28"/>
          <w:szCs w:val="28"/>
        </w:rPr>
        <w:t xml:space="preserve"> Экологическое воспитание дошкольников. - М: ТЦ Сфера, 2008. – 128 с. (Приложение к журналу «Воспитатель ДОУ»)</w:t>
      </w:r>
    </w:p>
    <w:p w14:paraId="31BC5FF3" w14:textId="77777777" w:rsidR="00C3754C" w:rsidRPr="00E168E7" w:rsidRDefault="00C3754C" w:rsidP="007D5822">
      <w:pPr>
        <w:pStyle w:val="a4"/>
        <w:numPr>
          <w:ilvl w:val="0"/>
          <w:numId w:val="6"/>
        </w:numPr>
        <w:spacing w:after="0"/>
        <w:ind w:left="0" w:firstLine="134"/>
        <w:rPr>
          <w:rFonts w:ascii="Times New Roman" w:hAnsi="Times New Roman" w:cs="Times New Roman"/>
          <w:sz w:val="28"/>
          <w:szCs w:val="28"/>
        </w:rPr>
      </w:pPr>
      <w:r w:rsidRPr="00E168E7">
        <w:rPr>
          <w:rFonts w:ascii="Times New Roman" w:hAnsi="Times New Roman" w:cs="Times New Roman"/>
          <w:sz w:val="28"/>
          <w:szCs w:val="28"/>
        </w:rPr>
        <w:t xml:space="preserve">Алябьева Е. А. </w:t>
      </w:r>
      <w:r w:rsidRPr="00E168E7">
        <w:rPr>
          <w:rFonts w:ascii="Times New Roman" w:hAnsi="Times New Roman" w:cs="Times New Roman"/>
          <w:b/>
          <w:sz w:val="28"/>
          <w:szCs w:val="28"/>
        </w:rPr>
        <w:t>Природа. Сказки и игры для детей.</w:t>
      </w:r>
      <w:r w:rsidRPr="00E168E7">
        <w:rPr>
          <w:rFonts w:ascii="Times New Roman" w:hAnsi="Times New Roman" w:cs="Times New Roman"/>
          <w:sz w:val="28"/>
          <w:szCs w:val="28"/>
        </w:rPr>
        <w:t xml:space="preserve"> - М: ТЦ Сфера», 2012.- 128 с. (Детям о самом важном) </w:t>
      </w:r>
    </w:p>
    <w:p w14:paraId="22B9B3DD" w14:textId="77777777" w:rsidR="00C3754C" w:rsidRPr="00E168E7" w:rsidRDefault="00C3754C" w:rsidP="007D5822">
      <w:pPr>
        <w:pStyle w:val="a4"/>
        <w:numPr>
          <w:ilvl w:val="0"/>
          <w:numId w:val="6"/>
        </w:numPr>
        <w:spacing w:after="0"/>
        <w:ind w:left="0" w:firstLine="134"/>
        <w:rPr>
          <w:rFonts w:ascii="Times New Roman" w:hAnsi="Times New Roman" w:cs="Times New Roman"/>
          <w:sz w:val="28"/>
          <w:szCs w:val="28"/>
        </w:rPr>
      </w:pPr>
      <w:proofErr w:type="spellStart"/>
      <w:r w:rsidRPr="00E168E7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168E7">
        <w:rPr>
          <w:rFonts w:ascii="Times New Roman" w:hAnsi="Times New Roman" w:cs="Times New Roman"/>
          <w:sz w:val="28"/>
          <w:szCs w:val="28"/>
        </w:rPr>
        <w:t xml:space="preserve"> Н.Е., Галимов О. Р. </w:t>
      </w:r>
      <w:r w:rsidRPr="00E168E7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 дошкольников. Для занятий с детьми 4-7 лет.</w:t>
      </w:r>
      <w:r w:rsidRPr="00E168E7">
        <w:rPr>
          <w:rFonts w:ascii="Times New Roman" w:hAnsi="Times New Roman" w:cs="Times New Roman"/>
          <w:sz w:val="28"/>
          <w:szCs w:val="28"/>
        </w:rPr>
        <w:t xml:space="preserve">  – М.: МОЗАИКА-СИНТЕЗ, 2017. – 80 с.</w:t>
      </w:r>
    </w:p>
    <w:p w14:paraId="4935DCCF" w14:textId="77777777" w:rsidR="00C3754C" w:rsidRPr="00E168E7" w:rsidRDefault="00C3754C" w:rsidP="007D5822">
      <w:pPr>
        <w:pStyle w:val="a4"/>
        <w:numPr>
          <w:ilvl w:val="0"/>
          <w:numId w:val="6"/>
        </w:numPr>
        <w:spacing w:after="0"/>
        <w:ind w:left="0" w:firstLine="134"/>
        <w:rPr>
          <w:rFonts w:ascii="Times New Roman" w:hAnsi="Times New Roman" w:cs="Times New Roman"/>
          <w:sz w:val="28"/>
          <w:szCs w:val="28"/>
        </w:rPr>
      </w:pPr>
      <w:r w:rsidRPr="00E168E7">
        <w:rPr>
          <w:rFonts w:ascii="Times New Roman" w:hAnsi="Times New Roman" w:cs="Times New Roman"/>
          <w:sz w:val="28"/>
          <w:szCs w:val="28"/>
        </w:rPr>
        <w:t xml:space="preserve">Иванова А. И. </w:t>
      </w:r>
      <w:r w:rsidRPr="00E168E7">
        <w:rPr>
          <w:rFonts w:ascii="Times New Roman" w:hAnsi="Times New Roman" w:cs="Times New Roman"/>
          <w:b/>
          <w:sz w:val="28"/>
          <w:szCs w:val="28"/>
        </w:rPr>
        <w:t>Живая экология</w:t>
      </w:r>
      <w:r w:rsidRPr="00E168E7">
        <w:rPr>
          <w:rFonts w:ascii="Times New Roman" w:hAnsi="Times New Roman" w:cs="Times New Roman"/>
          <w:sz w:val="28"/>
          <w:szCs w:val="28"/>
        </w:rPr>
        <w:t>. Программа экологического образования дошкольников. 2-е изд. - М: ТЦ Сфера, 2009. – 80 с. – (Программы ДОУ)</w:t>
      </w:r>
    </w:p>
    <w:p w14:paraId="3264BB87" w14:textId="77777777" w:rsidR="00C3754C" w:rsidRPr="00E168E7" w:rsidRDefault="00C3754C" w:rsidP="007D5822">
      <w:pPr>
        <w:pStyle w:val="a4"/>
        <w:numPr>
          <w:ilvl w:val="0"/>
          <w:numId w:val="6"/>
        </w:numPr>
        <w:spacing w:after="0"/>
        <w:ind w:left="0" w:firstLine="134"/>
        <w:rPr>
          <w:rFonts w:ascii="Times New Roman" w:hAnsi="Times New Roman" w:cs="Times New Roman"/>
          <w:sz w:val="28"/>
          <w:szCs w:val="28"/>
        </w:rPr>
      </w:pPr>
      <w:r w:rsidRPr="00E168E7">
        <w:rPr>
          <w:rFonts w:ascii="Times New Roman" w:hAnsi="Times New Roman" w:cs="Times New Roman"/>
          <w:sz w:val="28"/>
          <w:szCs w:val="28"/>
        </w:rPr>
        <w:t xml:space="preserve">Иванова А. И. </w:t>
      </w:r>
      <w:r w:rsidRPr="00E168E7">
        <w:rPr>
          <w:rFonts w:ascii="Times New Roman" w:hAnsi="Times New Roman" w:cs="Times New Roman"/>
          <w:b/>
          <w:sz w:val="28"/>
          <w:szCs w:val="28"/>
        </w:rPr>
        <w:t>Мир животных.</w:t>
      </w:r>
      <w:r w:rsidRPr="00E168E7">
        <w:rPr>
          <w:rFonts w:ascii="Times New Roman" w:hAnsi="Times New Roman" w:cs="Times New Roman"/>
          <w:sz w:val="28"/>
          <w:szCs w:val="28"/>
        </w:rPr>
        <w:t xml:space="preserve"> Экологические наблюдения и эксперименты в детском саду. - М: ТЦ Сфера, 2009. – 336 с. (Программа ДОУ; Живая экология.)</w:t>
      </w:r>
    </w:p>
    <w:p w14:paraId="5D7B0B13" w14:textId="77777777" w:rsidR="00C3754C" w:rsidRPr="00E168E7" w:rsidRDefault="00C3754C" w:rsidP="007D5822">
      <w:pPr>
        <w:pStyle w:val="a4"/>
        <w:numPr>
          <w:ilvl w:val="0"/>
          <w:numId w:val="6"/>
        </w:numPr>
        <w:spacing w:after="0"/>
        <w:ind w:left="0" w:firstLine="134"/>
        <w:rPr>
          <w:rFonts w:ascii="Times New Roman" w:hAnsi="Times New Roman" w:cs="Times New Roman"/>
          <w:sz w:val="28"/>
          <w:szCs w:val="28"/>
        </w:rPr>
      </w:pPr>
      <w:r w:rsidRPr="00E168E7">
        <w:rPr>
          <w:rFonts w:ascii="Times New Roman" w:hAnsi="Times New Roman" w:cs="Times New Roman"/>
          <w:sz w:val="28"/>
          <w:szCs w:val="28"/>
        </w:rPr>
        <w:t xml:space="preserve">Иванова А. И. </w:t>
      </w:r>
      <w:r w:rsidRPr="00E168E7">
        <w:rPr>
          <w:rFonts w:ascii="Times New Roman" w:hAnsi="Times New Roman" w:cs="Times New Roman"/>
          <w:b/>
          <w:sz w:val="28"/>
          <w:szCs w:val="28"/>
        </w:rPr>
        <w:t>Мир растений.</w:t>
      </w:r>
      <w:r w:rsidRPr="00E168E7">
        <w:rPr>
          <w:rFonts w:ascii="Times New Roman" w:hAnsi="Times New Roman" w:cs="Times New Roman"/>
          <w:sz w:val="28"/>
          <w:szCs w:val="28"/>
        </w:rPr>
        <w:t xml:space="preserve"> Экологические наблюдения и эксперименты в детском саду. - М: ТЦ Сфера, 2010. – 240 с. (Программа ДОУ; Живая экология.)</w:t>
      </w:r>
    </w:p>
    <w:p w14:paraId="5464BA5B" w14:textId="77777777" w:rsidR="00C3754C" w:rsidRPr="00E168E7" w:rsidRDefault="00C3754C" w:rsidP="007D5822">
      <w:pPr>
        <w:pStyle w:val="a4"/>
        <w:numPr>
          <w:ilvl w:val="0"/>
          <w:numId w:val="6"/>
        </w:numPr>
        <w:spacing w:after="0"/>
        <w:ind w:left="0" w:firstLine="134"/>
        <w:rPr>
          <w:rFonts w:ascii="Times New Roman" w:hAnsi="Times New Roman" w:cs="Times New Roman"/>
          <w:sz w:val="28"/>
          <w:szCs w:val="28"/>
        </w:rPr>
      </w:pPr>
      <w:r w:rsidRPr="00E168E7">
        <w:rPr>
          <w:rFonts w:ascii="Times New Roman" w:hAnsi="Times New Roman" w:cs="Times New Roman"/>
          <w:sz w:val="28"/>
          <w:szCs w:val="28"/>
        </w:rPr>
        <w:t xml:space="preserve">Дыбина О. В., Рахманова Н. П., Щетинина В. В. </w:t>
      </w:r>
      <w:r w:rsidRPr="00E168E7">
        <w:rPr>
          <w:rFonts w:ascii="Times New Roman" w:hAnsi="Times New Roman" w:cs="Times New Roman"/>
          <w:b/>
          <w:sz w:val="28"/>
          <w:szCs w:val="28"/>
        </w:rPr>
        <w:t>Неизведанное рядом.</w:t>
      </w:r>
      <w:r w:rsidRPr="00E168E7">
        <w:rPr>
          <w:rFonts w:ascii="Times New Roman" w:hAnsi="Times New Roman" w:cs="Times New Roman"/>
          <w:sz w:val="28"/>
          <w:szCs w:val="28"/>
        </w:rPr>
        <w:t xml:space="preserve"> Опыты и эксперименты для дошкольников / Под ред. О. В. </w:t>
      </w:r>
      <w:proofErr w:type="spellStart"/>
      <w:r w:rsidRPr="00E168E7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E168E7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E168E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168E7">
        <w:rPr>
          <w:rFonts w:ascii="Times New Roman" w:hAnsi="Times New Roman" w:cs="Times New Roman"/>
          <w:sz w:val="28"/>
          <w:szCs w:val="28"/>
        </w:rPr>
        <w:t>.  - М: ТЦ Сфера, 2010. – 192 с. (Ребёнок в мире поиска)</w:t>
      </w:r>
      <w:r w:rsidRPr="00E168E7">
        <w:rPr>
          <w:b/>
          <w:sz w:val="28"/>
          <w:szCs w:val="28"/>
        </w:rPr>
        <w:t xml:space="preserve"> </w:t>
      </w:r>
    </w:p>
    <w:p w14:paraId="374E28D3" w14:textId="120AF9BA" w:rsidR="00C3754C" w:rsidRPr="00E168E7" w:rsidRDefault="00C3754C" w:rsidP="007D5822">
      <w:pPr>
        <w:pStyle w:val="a4"/>
        <w:numPr>
          <w:ilvl w:val="0"/>
          <w:numId w:val="6"/>
        </w:numPr>
        <w:spacing w:after="0"/>
        <w:ind w:left="0" w:firstLine="134"/>
        <w:rPr>
          <w:rFonts w:ascii="Times New Roman" w:hAnsi="Times New Roman" w:cs="Times New Roman"/>
          <w:sz w:val="28"/>
          <w:szCs w:val="28"/>
        </w:rPr>
      </w:pPr>
      <w:r w:rsidRPr="00E168E7">
        <w:rPr>
          <w:rFonts w:ascii="Times New Roman" w:hAnsi="Times New Roman" w:cs="Times New Roman"/>
          <w:sz w:val="28"/>
          <w:szCs w:val="28"/>
        </w:rPr>
        <w:t xml:space="preserve">Николаева С. Н. </w:t>
      </w:r>
      <w:r w:rsidRPr="00E168E7">
        <w:rPr>
          <w:rFonts w:ascii="Times New Roman" w:hAnsi="Times New Roman" w:cs="Times New Roman"/>
          <w:b/>
          <w:sz w:val="28"/>
          <w:szCs w:val="28"/>
        </w:rPr>
        <w:t>Воспитание экологической культуры в дошкольном детстве.</w:t>
      </w:r>
      <w:r w:rsidRPr="00E168E7">
        <w:rPr>
          <w:rFonts w:ascii="Times New Roman" w:hAnsi="Times New Roman" w:cs="Times New Roman"/>
          <w:sz w:val="28"/>
          <w:szCs w:val="28"/>
        </w:rPr>
        <w:t xml:space="preserve"> Методика работы с детьми в подгот. группы дет. сада: пособие для воспитателя </w:t>
      </w:r>
      <w:proofErr w:type="spellStart"/>
      <w:r w:rsidRPr="00E168E7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E168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68E7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E168E7">
        <w:rPr>
          <w:rFonts w:ascii="Times New Roman" w:hAnsi="Times New Roman" w:cs="Times New Roman"/>
          <w:sz w:val="28"/>
          <w:szCs w:val="28"/>
        </w:rPr>
        <w:t>. учреждения / С. Н. Николаева. – 2-е изд. - М.: Просвещение – 2005. -  144 с.: ил. – (Дошкольный мир)</w:t>
      </w:r>
      <w:r w:rsidR="007D5822">
        <w:rPr>
          <w:rFonts w:ascii="Times New Roman" w:hAnsi="Times New Roman" w:cs="Times New Roman"/>
          <w:sz w:val="28"/>
          <w:szCs w:val="28"/>
        </w:rPr>
        <w:t>.</w:t>
      </w:r>
    </w:p>
    <w:sectPr w:rsidR="00C3754C" w:rsidRPr="00E168E7" w:rsidSect="007D5822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820AF" w14:textId="77777777" w:rsidR="003300D5" w:rsidRDefault="003300D5" w:rsidP="00B32768">
      <w:pPr>
        <w:spacing w:after="0" w:line="240" w:lineRule="auto"/>
      </w:pPr>
      <w:r>
        <w:separator/>
      </w:r>
    </w:p>
  </w:endnote>
  <w:endnote w:type="continuationSeparator" w:id="0">
    <w:p w14:paraId="4151C595" w14:textId="77777777" w:rsidR="003300D5" w:rsidRDefault="003300D5" w:rsidP="00B3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3316570"/>
      <w:docPartObj>
        <w:docPartGallery w:val="Page Numbers (Bottom of Page)"/>
        <w:docPartUnique/>
      </w:docPartObj>
    </w:sdtPr>
    <w:sdtContent>
      <w:p w14:paraId="734E64AA" w14:textId="2F7A0B09" w:rsidR="007D5822" w:rsidRDefault="007D582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21970E" w14:textId="77777777" w:rsidR="00B32768" w:rsidRDefault="00B327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A9ED" w14:textId="77777777" w:rsidR="003300D5" w:rsidRDefault="003300D5" w:rsidP="00B32768">
      <w:pPr>
        <w:spacing w:after="0" w:line="240" w:lineRule="auto"/>
      </w:pPr>
      <w:r>
        <w:separator/>
      </w:r>
    </w:p>
  </w:footnote>
  <w:footnote w:type="continuationSeparator" w:id="0">
    <w:p w14:paraId="4B319F8F" w14:textId="77777777" w:rsidR="003300D5" w:rsidRDefault="003300D5" w:rsidP="00B3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46D"/>
    <w:multiLevelType w:val="hybridMultilevel"/>
    <w:tmpl w:val="B118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074C"/>
    <w:multiLevelType w:val="hybridMultilevel"/>
    <w:tmpl w:val="6FF6C7DA"/>
    <w:lvl w:ilvl="0" w:tplc="8334F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852"/>
    <w:multiLevelType w:val="hybridMultilevel"/>
    <w:tmpl w:val="644AE012"/>
    <w:lvl w:ilvl="0" w:tplc="9C5A9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859"/>
    <w:multiLevelType w:val="hybridMultilevel"/>
    <w:tmpl w:val="4FDE6FE8"/>
    <w:lvl w:ilvl="0" w:tplc="78B8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6EF3"/>
    <w:multiLevelType w:val="hybridMultilevel"/>
    <w:tmpl w:val="79808F4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5556C60"/>
    <w:multiLevelType w:val="hybridMultilevel"/>
    <w:tmpl w:val="F0E2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7064C"/>
    <w:multiLevelType w:val="hybridMultilevel"/>
    <w:tmpl w:val="7A28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1341A"/>
    <w:multiLevelType w:val="hybridMultilevel"/>
    <w:tmpl w:val="F3FED804"/>
    <w:lvl w:ilvl="0" w:tplc="78B8BD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E7A"/>
    <w:rsid w:val="00006325"/>
    <w:rsid w:val="000537C8"/>
    <w:rsid w:val="0008773C"/>
    <w:rsid w:val="0016218F"/>
    <w:rsid w:val="001677C1"/>
    <w:rsid w:val="001B7D38"/>
    <w:rsid w:val="001F6ADD"/>
    <w:rsid w:val="00206204"/>
    <w:rsid w:val="002728DC"/>
    <w:rsid w:val="002929C2"/>
    <w:rsid w:val="0029474C"/>
    <w:rsid w:val="002D6F85"/>
    <w:rsid w:val="002F28F9"/>
    <w:rsid w:val="002F3424"/>
    <w:rsid w:val="00301B5E"/>
    <w:rsid w:val="00305533"/>
    <w:rsid w:val="003300D5"/>
    <w:rsid w:val="00330BB6"/>
    <w:rsid w:val="00365709"/>
    <w:rsid w:val="003B1FD9"/>
    <w:rsid w:val="003D1968"/>
    <w:rsid w:val="004A61E3"/>
    <w:rsid w:val="004B7908"/>
    <w:rsid w:val="004D75A6"/>
    <w:rsid w:val="00556DED"/>
    <w:rsid w:val="0058501A"/>
    <w:rsid w:val="00593E3E"/>
    <w:rsid w:val="005D66AA"/>
    <w:rsid w:val="00625DD8"/>
    <w:rsid w:val="00652D90"/>
    <w:rsid w:val="006627BF"/>
    <w:rsid w:val="00683E9A"/>
    <w:rsid w:val="007507E6"/>
    <w:rsid w:val="007C65F8"/>
    <w:rsid w:val="007C7CD3"/>
    <w:rsid w:val="007D5822"/>
    <w:rsid w:val="007E2574"/>
    <w:rsid w:val="007E3D07"/>
    <w:rsid w:val="007F4D29"/>
    <w:rsid w:val="00823264"/>
    <w:rsid w:val="00915107"/>
    <w:rsid w:val="009609ED"/>
    <w:rsid w:val="009868F9"/>
    <w:rsid w:val="009953B8"/>
    <w:rsid w:val="009A3505"/>
    <w:rsid w:val="009E369B"/>
    <w:rsid w:val="00A22AFE"/>
    <w:rsid w:val="00A75AF2"/>
    <w:rsid w:val="00AA7E7A"/>
    <w:rsid w:val="00AB6AE7"/>
    <w:rsid w:val="00B32768"/>
    <w:rsid w:val="00B55DD0"/>
    <w:rsid w:val="00C12042"/>
    <w:rsid w:val="00C13886"/>
    <w:rsid w:val="00C3754C"/>
    <w:rsid w:val="00CA5AE1"/>
    <w:rsid w:val="00CD6E34"/>
    <w:rsid w:val="00D23106"/>
    <w:rsid w:val="00D40D36"/>
    <w:rsid w:val="00D70259"/>
    <w:rsid w:val="00DA2FF5"/>
    <w:rsid w:val="00DB5DA7"/>
    <w:rsid w:val="00DD5CDB"/>
    <w:rsid w:val="00DE1FDD"/>
    <w:rsid w:val="00DF1896"/>
    <w:rsid w:val="00E168E7"/>
    <w:rsid w:val="00EC78B8"/>
    <w:rsid w:val="00F70487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8103"/>
  <w15:docId w15:val="{65BF17B0-75BB-49D7-8EEC-00814F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F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F28F9"/>
  </w:style>
  <w:style w:type="table" w:styleId="a3">
    <w:name w:val="Table Grid"/>
    <w:basedOn w:val="a1"/>
    <w:uiPriority w:val="59"/>
    <w:rsid w:val="002F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8F9"/>
    <w:pPr>
      <w:ind w:left="720"/>
      <w:contextualSpacing/>
    </w:pPr>
  </w:style>
  <w:style w:type="character" w:customStyle="1" w:styleId="61">
    <w:name w:val="Основной текст (61)_"/>
    <w:basedOn w:val="a0"/>
    <w:link w:val="610"/>
    <w:locked/>
    <w:rsid w:val="002F2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2F28F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69">
    <w:name w:val="Основной текст (269)_"/>
    <w:basedOn w:val="a0"/>
    <w:link w:val="2690"/>
    <w:locked/>
    <w:rsid w:val="002F28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90">
    <w:name w:val="Основной текст (269)"/>
    <w:basedOn w:val="a"/>
    <w:link w:val="269"/>
    <w:rsid w:val="002F28F9"/>
    <w:pPr>
      <w:shd w:val="clear" w:color="auto" w:fill="FFFFFF"/>
      <w:spacing w:before="240" w:after="0" w:line="408" w:lineRule="exact"/>
      <w:ind w:hanging="6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DA2F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6">
    <w:name w:val="c6"/>
    <w:basedOn w:val="a0"/>
    <w:rsid w:val="00DA2FF5"/>
  </w:style>
  <w:style w:type="character" w:customStyle="1" w:styleId="c0">
    <w:name w:val="c0"/>
    <w:basedOn w:val="a0"/>
    <w:rsid w:val="0008773C"/>
  </w:style>
  <w:style w:type="paragraph" w:customStyle="1" w:styleId="c14">
    <w:name w:val="c14"/>
    <w:basedOn w:val="a"/>
    <w:rsid w:val="000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08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877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08773C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9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474C"/>
    <w:rPr>
      <w:b/>
      <w:bCs/>
    </w:rPr>
  </w:style>
  <w:style w:type="character" w:customStyle="1" w:styleId="4">
    <w:name w:val="Основной текст4"/>
    <w:basedOn w:val="a0"/>
    <w:rsid w:val="00C3754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 (13)"/>
    <w:basedOn w:val="a0"/>
    <w:rsid w:val="00C375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B3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2768"/>
  </w:style>
  <w:style w:type="paragraph" w:styleId="ab">
    <w:name w:val="footer"/>
    <w:basedOn w:val="a"/>
    <w:link w:val="ac"/>
    <w:uiPriority w:val="99"/>
    <w:unhideWhenUsed/>
    <w:rsid w:val="00B3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Анжелика Королёва</cp:lastModifiedBy>
  <cp:revision>6</cp:revision>
  <dcterms:created xsi:type="dcterms:W3CDTF">2020-05-15T07:28:00Z</dcterms:created>
  <dcterms:modified xsi:type="dcterms:W3CDTF">2020-05-22T07:00:00Z</dcterms:modified>
</cp:coreProperties>
</file>