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6D" w:rsidRPr="00B5246F" w:rsidRDefault="00D10F6C" w:rsidP="00FF6186">
      <w:pPr>
        <w:pStyle w:val="a5"/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246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B710E5" wp14:editId="5D100C56">
            <wp:simplePos x="0" y="0"/>
            <wp:positionH relativeFrom="column">
              <wp:posOffset>-556260</wp:posOffset>
            </wp:positionH>
            <wp:positionV relativeFrom="paragraph">
              <wp:posOffset>-291465</wp:posOffset>
            </wp:positionV>
            <wp:extent cx="17907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0" y="21323"/>
                <wp:lineTo x="21370" y="0"/>
                <wp:lineTo x="0" y="0"/>
              </wp:wrapPolygon>
            </wp:wrapTight>
            <wp:docPr id="6" name="Рисунок 6" descr="https://static.mchs.ru/upload/site4/document_news/HmJvOrz6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ru/upload/site4/document_news/HmJvOrz6w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6D"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 о</w:t>
      </w:r>
      <w:r w:rsidR="009150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мерах</w:t>
      </w:r>
      <w:r w:rsidR="00942C6D"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пожарной безопасности</w:t>
      </w:r>
    </w:p>
    <w:p w:rsidR="00942C6D" w:rsidRPr="00B5246F" w:rsidRDefault="00942C6D" w:rsidP="00FF6186">
      <w:pPr>
        <w:pStyle w:val="a5"/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 топке печей (каминов)</w:t>
      </w:r>
      <w:r w:rsidR="00FF6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других отопительных систем</w:t>
      </w:r>
    </w:p>
    <w:p w:rsidR="00942C6D" w:rsidRPr="00B5246F" w:rsidRDefault="00942C6D" w:rsidP="00942C6D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42C6D" w:rsidRDefault="00942C6D" w:rsidP="00942C6D">
      <w:pPr>
        <w:pStyle w:val="a5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Общие требования </w:t>
      </w:r>
      <w:r w:rsidR="009150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пожарной </w:t>
      </w: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</w:p>
    <w:p w:rsidR="00FF6186" w:rsidRDefault="00FF6186" w:rsidP="00FF6186">
      <w:pPr>
        <w:pStyle w:val="a5"/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F61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(предусмотрены Правилами противопожарного режима в Российской Фе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дерации, утвержденными постановлением Правительства Р</w:t>
      </w:r>
      <w:r w:rsidR="009150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от 16.09.2020 № 1479)</w:t>
      </w:r>
    </w:p>
    <w:p w:rsidR="00FF6186" w:rsidRPr="00FF6186" w:rsidRDefault="00FF6186" w:rsidP="00942C6D">
      <w:pPr>
        <w:pStyle w:val="a5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F6186" w:rsidRDefault="00FF6186" w:rsidP="00FF6186">
      <w:pPr>
        <w:pStyle w:val="ConsPlusNormal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C1F92">
        <w:rPr>
          <w:rFonts w:ascii="Times New Roman" w:hAnsi="Times New Roman" w:cs="Times New Roman"/>
          <w:b/>
          <w:sz w:val="24"/>
          <w:szCs w:val="24"/>
        </w:rPr>
        <w:t>Перед началом отопительного сезона</w:t>
      </w:r>
      <w:r w:rsidRPr="007D53D8">
        <w:rPr>
          <w:rFonts w:ascii="Times New Roman" w:hAnsi="Times New Roman" w:cs="Times New Roman"/>
          <w:sz w:val="24"/>
          <w:szCs w:val="24"/>
        </w:rPr>
        <w:t xml:space="preserve"> руководители организации и физические лица </w:t>
      </w:r>
      <w:r w:rsidRPr="002C1F92">
        <w:rPr>
          <w:rFonts w:ascii="Times New Roman" w:hAnsi="Times New Roman" w:cs="Times New Roman"/>
          <w:b/>
          <w:sz w:val="24"/>
          <w:szCs w:val="24"/>
        </w:rPr>
        <w:t xml:space="preserve">организуют проведение проверок и ремонт печей, котельных, </w:t>
      </w:r>
      <w:proofErr w:type="spellStart"/>
      <w:r w:rsidRPr="002C1F92">
        <w:rPr>
          <w:rFonts w:ascii="Times New Roman" w:hAnsi="Times New Roman" w:cs="Times New Roman"/>
          <w:b/>
          <w:sz w:val="24"/>
          <w:szCs w:val="24"/>
        </w:rPr>
        <w:t>теплогенераторных</w:t>
      </w:r>
      <w:proofErr w:type="spellEnd"/>
      <w:r w:rsidRPr="002C1F92">
        <w:rPr>
          <w:rFonts w:ascii="Times New Roman" w:hAnsi="Times New Roman" w:cs="Times New Roman"/>
          <w:b/>
          <w:sz w:val="24"/>
          <w:szCs w:val="24"/>
        </w:rPr>
        <w:t>, калориферных установок и каминов, а также других отопительных приборов и систем.</w:t>
      </w:r>
    </w:p>
    <w:p w:rsidR="00210F27" w:rsidRPr="00915076" w:rsidRDefault="00210F27" w:rsidP="00FF6186">
      <w:pPr>
        <w:pStyle w:val="ConsPlusNormal"/>
        <w:ind w:left="-851"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6186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2C1F92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7D53D8">
        <w:rPr>
          <w:rFonts w:ascii="Times New Roman" w:hAnsi="Times New Roman" w:cs="Times New Roman"/>
          <w:sz w:val="24"/>
          <w:szCs w:val="24"/>
        </w:rPr>
        <w:t xml:space="preserve"> эксплуатировать печи и другие отопительные приборы </w:t>
      </w:r>
      <w:r w:rsidRPr="00210F27">
        <w:rPr>
          <w:rFonts w:ascii="Times New Roman" w:hAnsi="Times New Roman" w:cs="Times New Roman"/>
          <w:b/>
          <w:sz w:val="24"/>
          <w:szCs w:val="24"/>
        </w:rPr>
        <w:t>без противопожарных разделок (</w:t>
      </w:r>
      <w:proofErr w:type="spellStart"/>
      <w:r w:rsidRPr="00210F27">
        <w:rPr>
          <w:rFonts w:ascii="Times New Roman" w:hAnsi="Times New Roman" w:cs="Times New Roman"/>
          <w:b/>
          <w:sz w:val="24"/>
          <w:szCs w:val="24"/>
        </w:rPr>
        <w:t>отступок</w:t>
      </w:r>
      <w:proofErr w:type="spellEnd"/>
      <w:r w:rsidRPr="00210F27">
        <w:rPr>
          <w:rFonts w:ascii="Times New Roman" w:hAnsi="Times New Roman" w:cs="Times New Roman"/>
          <w:b/>
          <w:sz w:val="24"/>
          <w:szCs w:val="24"/>
        </w:rPr>
        <w:t>) от конструкций</w:t>
      </w:r>
      <w:r w:rsidRPr="007D53D8">
        <w:rPr>
          <w:rFonts w:ascii="Times New Roman" w:hAnsi="Times New Roman" w:cs="Times New Roman"/>
          <w:sz w:val="24"/>
          <w:szCs w:val="24"/>
        </w:rPr>
        <w:t xml:space="preserve"> из горючих материалов, </w:t>
      </w:r>
      <w:proofErr w:type="spellStart"/>
      <w:r w:rsidRPr="00210F27">
        <w:rPr>
          <w:rFonts w:ascii="Times New Roman" w:hAnsi="Times New Roman" w:cs="Times New Roman"/>
          <w:b/>
          <w:sz w:val="24"/>
          <w:szCs w:val="24"/>
        </w:rPr>
        <w:t>предтопочных</w:t>
      </w:r>
      <w:proofErr w:type="spellEnd"/>
      <w:r w:rsidRPr="00210F27">
        <w:rPr>
          <w:rFonts w:ascii="Times New Roman" w:hAnsi="Times New Roman" w:cs="Times New Roman"/>
          <w:b/>
          <w:sz w:val="24"/>
          <w:szCs w:val="24"/>
        </w:rPr>
        <w:t xml:space="preserve"> листов</w:t>
      </w:r>
      <w:r w:rsidRPr="007D53D8">
        <w:rPr>
          <w:rFonts w:ascii="Times New Roman" w:hAnsi="Times New Roman" w:cs="Times New Roman"/>
          <w:sz w:val="24"/>
          <w:szCs w:val="24"/>
        </w:rPr>
        <w:t xml:space="preserve">, изготовленных из негорючего материала </w:t>
      </w:r>
      <w:r w:rsidRPr="00915076">
        <w:rPr>
          <w:rFonts w:ascii="Times New Roman" w:hAnsi="Times New Roman" w:cs="Times New Roman"/>
          <w:b/>
          <w:sz w:val="24"/>
          <w:szCs w:val="24"/>
        </w:rPr>
        <w:t>размером не менее 0,5 x 0,7</w:t>
      </w:r>
      <w:r w:rsidRPr="007D53D8">
        <w:rPr>
          <w:rFonts w:ascii="Times New Roman" w:hAnsi="Times New Roman" w:cs="Times New Roman"/>
          <w:sz w:val="24"/>
          <w:szCs w:val="24"/>
        </w:rPr>
        <w:t xml:space="preserve"> метра (на деревянном или другом полу из горючих материалов), </w:t>
      </w:r>
      <w:r w:rsidRPr="00210F27">
        <w:rPr>
          <w:rFonts w:ascii="Times New Roman" w:hAnsi="Times New Roman" w:cs="Times New Roman"/>
          <w:b/>
          <w:sz w:val="24"/>
          <w:szCs w:val="24"/>
        </w:rPr>
        <w:t>а также при наличии прогаров и повреждений</w:t>
      </w:r>
      <w:r w:rsidRPr="007D53D8">
        <w:rPr>
          <w:rFonts w:ascii="Times New Roman" w:hAnsi="Times New Roman" w:cs="Times New Roman"/>
          <w:sz w:val="24"/>
          <w:szCs w:val="24"/>
        </w:rPr>
        <w:t xml:space="preserve"> в разделках, наружных поверхностях печи, дымовых трубах, дымовых каналах и </w:t>
      </w:r>
      <w:proofErr w:type="spellStart"/>
      <w:r w:rsidRPr="007D53D8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7D53D8">
        <w:rPr>
          <w:rFonts w:ascii="Times New Roman" w:hAnsi="Times New Roman" w:cs="Times New Roman"/>
          <w:sz w:val="24"/>
          <w:szCs w:val="24"/>
        </w:rPr>
        <w:t xml:space="preserve"> листах.</w:t>
      </w:r>
      <w:proofErr w:type="gramEnd"/>
    </w:p>
    <w:p w:rsidR="00210F27" w:rsidRPr="007D53D8" w:rsidRDefault="00210F27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186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6186">
        <w:rPr>
          <w:rFonts w:ascii="Times New Roman" w:hAnsi="Times New Roman" w:cs="Times New Roman"/>
          <w:b/>
          <w:sz w:val="24"/>
          <w:szCs w:val="24"/>
        </w:rPr>
        <w:t xml:space="preserve"> При обнаружении на примыкающих строительных конструкциях</w:t>
      </w:r>
      <w:r w:rsidRPr="007D53D8">
        <w:rPr>
          <w:rFonts w:ascii="Times New Roman" w:hAnsi="Times New Roman" w:cs="Times New Roman"/>
          <w:sz w:val="24"/>
          <w:szCs w:val="24"/>
        </w:rPr>
        <w:t xml:space="preserve">, выполненных из древесины или других горючих материалов, </w:t>
      </w:r>
      <w:r w:rsidRPr="00FF6186">
        <w:rPr>
          <w:rFonts w:ascii="Times New Roman" w:hAnsi="Times New Roman" w:cs="Times New Roman"/>
          <w:b/>
          <w:sz w:val="24"/>
          <w:szCs w:val="24"/>
        </w:rPr>
        <w:t>признаков термического повреждения</w:t>
      </w:r>
      <w:r w:rsidRPr="007D53D8">
        <w:rPr>
          <w:rFonts w:ascii="Times New Roman" w:hAnsi="Times New Roman" w:cs="Times New Roman"/>
          <w:sz w:val="24"/>
          <w:szCs w:val="24"/>
        </w:rPr>
        <w:t xml:space="preserve"> (потемнение, обугливание, оплавление</w:t>
      </w:r>
      <w:r w:rsidRPr="00FF6186">
        <w:rPr>
          <w:rFonts w:ascii="Times New Roman" w:hAnsi="Times New Roman" w:cs="Times New Roman"/>
          <w:b/>
          <w:sz w:val="24"/>
          <w:szCs w:val="24"/>
        </w:rPr>
        <w:t>) эксплуатация печи прекращается</w:t>
      </w:r>
      <w:r w:rsidRPr="007D53D8">
        <w:rPr>
          <w:rFonts w:ascii="Times New Roman" w:hAnsi="Times New Roman" w:cs="Times New Roman"/>
          <w:sz w:val="24"/>
          <w:szCs w:val="24"/>
        </w:rPr>
        <w:t xml:space="preserve">. При этом поверхность поврежденной конструкции должна быть </w:t>
      </w:r>
      <w:proofErr w:type="spellStart"/>
      <w:r w:rsidRPr="007D53D8">
        <w:rPr>
          <w:rFonts w:ascii="Times New Roman" w:hAnsi="Times New Roman" w:cs="Times New Roman"/>
          <w:sz w:val="24"/>
          <w:szCs w:val="24"/>
        </w:rPr>
        <w:t>теплоизолирована</w:t>
      </w:r>
      <w:proofErr w:type="spellEnd"/>
      <w:r w:rsidRPr="007D53D8">
        <w:rPr>
          <w:rFonts w:ascii="Times New Roman" w:hAnsi="Times New Roman" w:cs="Times New Roman"/>
          <w:sz w:val="24"/>
          <w:szCs w:val="24"/>
        </w:rPr>
        <w:t xml:space="preserve"> либо увеличена величина разделки (</w:t>
      </w:r>
      <w:proofErr w:type="spellStart"/>
      <w:r w:rsidRPr="007D53D8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7D53D8">
        <w:rPr>
          <w:rFonts w:ascii="Times New Roman" w:hAnsi="Times New Roman" w:cs="Times New Roman"/>
          <w:sz w:val="24"/>
          <w:szCs w:val="24"/>
        </w:rPr>
        <w:t>).</w:t>
      </w:r>
    </w:p>
    <w:p w:rsidR="00210F27" w:rsidRPr="007D53D8" w:rsidRDefault="00210F27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186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8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F27">
        <w:rPr>
          <w:rFonts w:ascii="Times New Roman" w:hAnsi="Times New Roman" w:cs="Times New Roman"/>
          <w:b/>
          <w:sz w:val="24"/>
          <w:szCs w:val="24"/>
        </w:rPr>
        <w:t>Неисправные</w:t>
      </w:r>
      <w:r w:rsidRPr="007D53D8">
        <w:rPr>
          <w:rFonts w:ascii="Times New Roman" w:hAnsi="Times New Roman" w:cs="Times New Roman"/>
          <w:sz w:val="24"/>
          <w:szCs w:val="24"/>
        </w:rPr>
        <w:t xml:space="preserve"> печи и другие отопительные приборы </w:t>
      </w:r>
      <w:r w:rsidRPr="00210F27">
        <w:rPr>
          <w:rFonts w:ascii="Times New Roman" w:hAnsi="Times New Roman" w:cs="Times New Roman"/>
          <w:b/>
          <w:sz w:val="24"/>
          <w:szCs w:val="24"/>
        </w:rPr>
        <w:t>к эксплуатации не допускаются</w:t>
      </w:r>
      <w:r w:rsidRPr="007D53D8">
        <w:rPr>
          <w:rFonts w:ascii="Times New Roman" w:hAnsi="Times New Roman" w:cs="Times New Roman"/>
          <w:sz w:val="24"/>
          <w:szCs w:val="24"/>
        </w:rPr>
        <w:t>.</w:t>
      </w:r>
    </w:p>
    <w:p w:rsidR="00210F27" w:rsidRDefault="00210F27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186" w:rsidRPr="002C1F92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9E">
        <w:rPr>
          <w:rFonts w:ascii="Times New Roman" w:hAnsi="Times New Roman" w:cs="Times New Roman"/>
          <w:b/>
          <w:sz w:val="24"/>
          <w:szCs w:val="24"/>
        </w:rPr>
        <w:t>5. П</w:t>
      </w:r>
      <w:r>
        <w:rPr>
          <w:rFonts w:ascii="Times New Roman" w:hAnsi="Times New Roman" w:cs="Times New Roman"/>
          <w:b/>
          <w:sz w:val="24"/>
          <w:szCs w:val="24"/>
        </w:rPr>
        <w:t>еред началом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, а также в течение </w:t>
      </w:r>
      <w:r w:rsidR="00FF6186" w:rsidRPr="002F6B9E">
        <w:rPr>
          <w:rFonts w:ascii="Times New Roman" w:hAnsi="Times New Roman" w:cs="Times New Roman"/>
          <w:b/>
          <w:sz w:val="24"/>
          <w:szCs w:val="24"/>
        </w:rPr>
        <w:t>отопительного сезона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>обеспечива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 xml:space="preserve"> очистк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 xml:space="preserve"> дымоходов и печей (отопительных приборов) от сажи не реже: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1 раза в 3 месяца</w:t>
      </w:r>
      <w:r w:rsidRPr="007D53D8">
        <w:rPr>
          <w:rFonts w:ascii="Times New Roman" w:hAnsi="Times New Roman" w:cs="Times New Roman"/>
          <w:sz w:val="24"/>
          <w:szCs w:val="24"/>
        </w:rPr>
        <w:t xml:space="preserve"> - для отопительных печей;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FF6186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1 раза в 1 месяц</w:t>
      </w:r>
      <w:r w:rsidRPr="007D53D8">
        <w:rPr>
          <w:rFonts w:ascii="Times New Roman" w:hAnsi="Times New Roman" w:cs="Times New Roman"/>
          <w:sz w:val="24"/>
          <w:szCs w:val="24"/>
        </w:rPr>
        <w:t xml:space="preserve"> - для кухонных плит и других печей непрерывной (долговременной) топки.</w:t>
      </w:r>
    </w:p>
    <w:p w:rsidR="002F6B9E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186" w:rsidRPr="002F6B9E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 xml:space="preserve">При эксплуатации печного отопления </w:t>
      </w:r>
      <w:r w:rsidR="00FF6186" w:rsidRPr="002F6B9E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а) оставлять без присмотра печи</w:t>
      </w:r>
      <w:r w:rsidRPr="007D53D8">
        <w:rPr>
          <w:rFonts w:ascii="Times New Roman" w:hAnsi="Times New Roman" w:cs="Times New Roman"/>
          <w:sz w:val="24"/>
          <w:szCs w:val="24"/>
        </w:rPr>
        <w:t>, которые топятся, а также поручать надзор за ними детям;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б) располагать</w:t>
      </w:r>
      <w:r w:rsidRPr="007D53D8">
        <w:rPr>
          <w:rFonts w:ascii="Times New Roman" w:hAnsi="Times New Roman" w:cs="Times New Roman"/>
          <w:sz w:val="24"/>
          <w:szCs w:val="24"/>
        </w:rPr>
        <w:t xml:space="preserve"> топливо, другие горючие вещества и материалы </w:t>
      </w:r>
      <w:r w:rsidRPr="00915076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915076">
        <w:rPr>
          <w:rFonts w:ascii="Times New Roman" w:hAnsi="Times New Roman" w:cs="Times New Roman"/>
          <w:b/>
          <w:sz w:val="24"/>
          <w:szCs w:val="24"/>
        </w:rPr>
        <w:t>предтопочном</w:t>
      </w:r>
      <w:proofErr w:type="spellEnd"/>
      <w:r w:rsidRPr="00915076">
        <w:rPr>
          <w:rFonts w:ascii="Times New Roman" w:hAnsi="Times New Roman" w:cs="Times New Roman"/>
          <w:b/>
          <w:sz w:val="24"/>
          <w:szCs w:val="24"/>
        </w:rPr>
        <w:t xml:space="preserve"> листе</w:t>
      </w:r>
      <w:r w:rsidRPr="007D53D8">
        <w:rPr>
          <w:rFonts w:ascii="Times New Roman" w:hAnsi="Times New Roman" w:cs="Times New Roman"/>
          <w:sz w:val="24"/>
          <w:szCs w:val="24"/>
        </w:rPr>
        <w:t>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в) применять для розжига</w:t>
      </w:r>
      <w:r w:rsidRPr="007D53D8">
        <w:rPr>
          <w:rFonts w:ascii="Times New Roman" w:hAnsi="Times New Roman" w:cs="Times New Roman"/>
          <w:sz w:val="24"/>
          <w:szCs w:val="24"/>
        </w:rPr>
        <w:t xml:space="preserve"> печей бензин, керосин, дизельное топливо и </w:t>
      </w:r>
      <w:proofErr w:type="gramStart"/>
      <w:r w:rsidRPr="007D53D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7D53D8">
        <w:rPr>
          <w:rFonts w:ascii="Times New Roman" w:hAnsi="Times New Roman" w:cs="Times New Roman"/>
          <w:sz w:val="24"/>
          <w:szCs w:val="24"/>
        </w:rPr>
        <w:t xml:space="preserve"> легковоспламеняющиеся и горючие жидкости;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г) топить</w:t>
      </w:r>
      <w:r w:rsidRPr="007D53D8">
        <w:rPr>
          <w:rFonts w:ascii="Times New Roman" w:hAnsi="Times New Roman" w:cs="Times New Roman"/>
          <w:sz w:val="24"/>
          <w:szCs w:val="24"/>
        </w:rPr>
        <w:t xml:space="preserve"> углем, коксом и газом печи, не предназначенные для этих видов топлива;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д) производить топку печей во время проведения</w:t>
      </w:r>
      <w:r w:rsidRPr="007D53D8">
        <w:rPr>
          <w:rFonts w:ascii="Times New Roman" w:hAnsi="Times New Roman" w:cs="Times New Roman"/>
          <w:sz w:val="24"/>
          <w:szCs w:val="24"/>
        </w:rPr>
        <w:t xml:space="preserve"> в помещениях собраний и других массовых мероприятий;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076">
        <w:rPr>
          <w:rFonts w:ascii="Times New Roman" w:hAnsi="Times New Roman" w:cs="Times New Roman"/>
          <w:b/>
          <w:sz w:val="24"/>
          <w:szCs w:val="24"/>
        </w:rPr>
        <w:t>е) использовать вентиляционные и газовые каналы</w:t>
      </w:r>
      <w:r w:rsidRPr="007D53D8">
        <w:rPr>
          <w:rFonts w:ascii="Times New Roman" w:hAnsi="Times New Roman" w:cs="Times New Roman"/>
          <w:sz w:val="24"/>
          <w:szCs w:val="24"/>
        </w:rPr>
        <w:t xml:space="preserve"> в качестве дымоходов;</w:t>
      </w:r>
    </w:p>
    <w:p w:rsidR="00FF6186" w:rsidRPr="00915076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076">
        <w:rPr>
          <w:rFonts w:ascii="Times New Roman" w:hAnsi="Times New Roman" w:cs="Times New Roman"/>
          <w:b/>
          <w:sz w:val="26"/>
          <w:szCs w:val="26"/>
        </w:rPr>
        <w:t>ж) перекаливать печи.</w:t>
      </w:r>
    </w:p>
    <w:p w:rsidR="00FF6186" w:rsidRPr="007D53D8" w:rsidRDefault="00FF6186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186" w:rsidRPr="002F6B9E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9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F6186" w:rsidRPr="002F6B9E">
        <w:rPr>
          <w:rFonts w:ascii="Times New Roman" w:hAnsi="Times New Roman" w:cs="Times New Roman"/>
          <w:b/>
          <w:sz w:val="24"/>
          <w:szCs w:val="24"/>
        </w:rPr>
        <w:t>Зола и шлак,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выгребаемые из топок, </w:t>
      </w:r>
      <w:r w:rsidR="00FF6186" w:rsidRPr="002F6B9E">
        <w:rPr>
          <w:rFonts w:ascii="Times New Roman" w:hAnsi="Times New Roman" w:cs="Times New Roman"/>
          <w:b/>
          <w:sz w:val="24"/>
          <w:szCs w:val="24"/>
        </w:rPr>
        <w:t>должны быть залиты водой и удалены в специально отведенное для них место.</w:t>
      </w:r>
    </w:p>
    <w:p w:rsidR="002F6B9E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186" w:rsidRPr="007D53D8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6186" w:rsidRPr="002C1F92">
        <w:rPr>
          <w:rFonts w:ascii="Times New Roman" w:hAnsi="Times New Roman" w:cs="Times New Roman"/>
          <w:b/>
          <w:sz w:val="24"/>
          <w:szCs w:val="24"/>
        </w:rPr>
        <w:t>.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Для отопления зданий </w:t>
      </w:r>
      <w:r w:rsidR="00FF6186" w:rsidRPr="00210F27">
        <w:rPr>
          <w:rFonts w:ascii="Times New Roman" w:hAnsi="Times New Roman" w:cs="Times New Roman"/>
          <w:b/>
          <w:sz w:val="24"/>
          <w:szCs w:val="24"/>
        </w:rPr>
        <w:t>допускается установка металлических печей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</w:t>
      </w:r>
      <w:r w:rsidR="00FF6186" w:rsidRPr="00915076">
        <w:rPr>
          <w:rFonts w:ascii="Times New Roman" w:hAnsi="Times New Roman" w:cs="Times New Roman"/>
          <w:sz w:val="24"/>
          <w:szCs w:val="24"/>
          <w:u w:val="single"/>
        </w:rPr>
        <w:t>только заводского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</w:t>
      </w:r>
      <w:r w:rsidR="00FF6186" w:rsidRPr="00915076">
        <w:rPr>
          <w:rFonts w:ascii="Times New Roman" w:hAnsi="Times New Roman" w:cs="Times New Roman"/>
          <w:sz w:val="24"/>
          <w:szCs w:val="24"/>
          <w:u w:val="single"/>
        </w:rPr>
        <w:t>изготовления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FF6186" w:rsidRPr="00210F27">
        <w:rPr>
          <w:rFonts w:ascii="Times New Roman" w:hAnsi="Times New Roman" w:cs="Times New Roman"/>
          <w:b/>
          <w:sz w:val="24"/>
          <w:szCs w:val="24"/>
        </w:rPr>
        <w:t>обеспечивается выполнение технической документации изготовителей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этих видов продукции.</w:t>
      </w:r>
    </w:p>
    <w:p w:rsidR="00FF6186" w:rsidRPr="00210F27" w:rsidRDefault="002F6B9E" w:rsidP="00FF6186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 </w:t>
      </w:r>
      <w:r w:rsidR="00FF6186" w:rsidRPr="00210F27">
        <w:rPr>
          <w:rFonts w:ascii="Times New Roman" w:hAnsi="Times New Roman" w:cs="Times New Roman"/>
          <w:b/>
          <w:sz w:val="24"/>
          <w:szCs w:val="24"/>
        </w:rPr>
        <w:t>Товары, стеллажи, витрины, прилавки, шкафы, горючие материалы и другое оборудование</w:t>
      </w:r>
      <w:r w:rsidR="00FF6186" w:rsidRPr="007D53D8">
        <w:rPr>
          <w:rFonts w:ascii="Times New Roman" w:hAnsi="Times New Roman" w:cs="Times New Roman"/>
          <w:sz w:val="24"/>
          <w:szCs w:val="24"/>
        </w:rPr>
        <w:t xml:space="preserve">, изготовленные из горючих материалов, </w:t>
      </w:r>
      <w:r w:rsidR="00FF6186" w:rsidRPr="00210F27">
        <w:rPr>
          <w:rFonts w:ascii="Times New Roman" w:hAnsi="Times New Roman" w:cs="Times New Roman"/>
          <w:b/>
          <w:sz w:val="24"/>
          <w:szCs w:val="24"/>
        </w:rPr>
        <w:t xml:space="preserve">располагаются на расстоянии не менее </w:t>
      </w:r>
      <w:r w:rsidR="00FF6186" w:rsidRPr="00210F27">
        <w:rPr>
          <w:rFonts w:ascii="Times New Roman" w:hAnsi="Times New Roman" w:cs="Times New Roman"/>
          <w:b/>
          <w:sz w:val="24"/>
          <w:szCs w:val="24"/>
        </w:rPr>
        <w:lastRenderedPageBreak/>
        <w:t>0,7 метра от печей, а от топочных отверстий - не менее 1,25 метра.</w:t>
      </w:r>
    </w:p>
    <w:p w:rsidR="00FF6186" w:rsidRPr="00FF6186" w:rsidRDefault="00FF6186" w:rsidP="00FF6186">
      <w:pPr>
        <w:pStyle w:val="ConsPlusNormal"/>
        <w:spacing w:before="22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86">
        <w:rPr>
          <w:rFonts w:ascii="Times New Roman" w:hAnsi="Times New Roman" w:cs="Times New Roman"/>
          <w:sz w:val="24"/>
          <w:szCs w:val="24"/>
        </w:rPr>
        <w:t>(пункт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6186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>-83</w:t>
      </w:r>
      <w:r w:rsidRPr="00FF6186">
        <w:rPr>
          <w:rFonts w:ascii="Times New Roman" w:hAnsi="Times New Roman" w:cs="Times New Roman"/>
          <w:sz w:val="24"/>
          <w:szCs w:val="24"/>
        </w:rPr>
        <w:t xml:space="preserve"> Правил противопожарного режима</w:t>
      </w:r>
      <w:r w:rsidR="00915076">
        <w:rPr>
          <w:rFonts w:ascii="Times New Roman" w:hAnsi="Times New Roman" w:cs="Times New Roman"/>
          <w:sz w:val="24"/>
          <w:szCs w:val="24"/>
        </w:rPr>
        <w:t xml:space="preserve"> в РФ</w:t>
      </w:r>
      <w:r w:rsidRPr="00FF6186">
        <w:rPr>
          <w:rFonts w:ascii="Times New Roman" w:hAnsi="Times New Roman" w:cs="Times New Roman"/>
          <w:sz w:val="24"/>
          <w:szCs w:val="24"/>
        </w:rPr>
        <w:t>).</w:t>
      </w:r>
    </w:p>
    <w:p w:rsidR="002F6B9E" w:rsidRPr="002C1F92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C1F92">
        <w:rPr>
          <w:rFonts w:ascii="Times New Roman" w:hAnsi="Times New Roman" w:cs="Times New Roman"/>
          <w:b/>
          <w:sz w:val="24"/>
          <w:szCs w:val="24"/>
        </w:rPr>
        <w:t>.</w:t>
      </w:r>
      <w:r w:rsidRPr="007D53D8">
        <w:rPr>
          <w:rFonts w:ascii="Times New Roman" w:hAnsi="Times New Roman" w:cs="Times New Roman"/>
          <w:sz w:val="24"/>
          <w:szCs w:val="24"/>
        </w:rPr>
        <w:t xml:space="preserve"> </w:t>
      </w:r>
      <w:r w:rsidRPr="002C1F92">
        <w:rPr>
          <w:rFonts w:ascii="Times New Roman" w:hAnsi="Times New Roman" w:cs="Times New Roman"/>
          <w:b/>
          <w:sz w:val="24"/>
          <w:szCs w:val="24"/>
        </w:rPr>
        <w:t xml:space="preserve">При эксплуатации котельных и других </w:t>
      </w:r>
      <w:proofErr w:type="spellStart"/>
      <w:r w:rsidRPr="002C1F92">
        <w:rPr>
          <w:rFonts w:ascii="Times New Roman" w:hAnsi="Times New Roman" w:cs="Times New Roman"/>
          <w:b/>
          <w:sz w:val="24"/>
          <w:szCs w:val="24"/>
        </w:rPr>
        <w:t>теплопроизводящих</w:t>
      </w:r>
      <w:proofErr w:type="spellEnd"/>
      <w:r w:rsidRPr="002C1F92">
        <w:rPr>
          <w:rFonts w:ascii="Times New Roman" w:hAnsi="Times New Roman" w:cs="Times New Roman"/>
          <w:b/>
          <w:sz w:val="24"/>
          <w:szCs w:val="24"/>
        </w:rPr>
        <w:t xml:space="preserve"> установок запрещается: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 xml:space="preserve">б) применять в качестве топлива отходы нефтепродуктов и </w:t>
      </w:r>
      <w:proofErr w:type="gramStart"/>
      <w:r w:rsidRPr="007D53D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7D53D8">
        <w:rPr>
          <w:rFonts w:ascii="Times New Roman" w:hAnsi="Times New Roman" w:cs="Times New Roman"/>
          <w:sz w:val="24"/>
          <w:szCs w:val="24"/>
        </w:rPr>
        <w:t xml:space="preserve"> легковоспламеняющиеся и горючие жидкости, которые не предусмотрены технической документацией на эксплуатацию оборудования;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 xml:space="preserve">в) эксплуатировать </w:t>
      </w:r>
      <w:proofErr w:type="spellStart"/>
      <w:r w:rsidRPr="007D53D8">
        <w:rPr>
          <w:rFonts w:ascii="Times New Roman" w:hAnsi="Times New Roman" w:cs="Times New Roman"/>
          <w:sz w:val="24"/>
          <w:szCs w:val="24"/>
        </w:rPr>
        <w:t>теплопроизводящие</w:t>
      </w:r>
      <w:proofErr w:type="spellEnd"/>
      <w:r w:rsidRPr="007D53D8">
        <w:rPr>
          <w:rFonts w:ascii="Times New Roman" w:hAnsi="Times New Roman" w:cs="Times New Roman"/>
          <w:sz w:val="24"/>
          <w:szCs w:val="24"/>
        </w:rPr>
        <w:t xml:space="preserve"> установки при </w:t>
      </w:r>
      <w:proofErr w:type="spellStart"/>
      <w:r w:rsidRPr="007D53D8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7D53D8">
        <w:rPr>
          <w:rFonts w:ascii="Times New Roman" w:hAnsi="Times New Roman" w:cs="Times New Roman"/>
          <w:sz w:val="24"/>
          <w:szCs w:val="24"/>
        </w:rPr>
        <w:t xml:space="preserve"> жидкого топлива (утечке газа) из систем топливоподачи, а также из вентилей у топки и емкости с топливом;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г) подавать топливо при потухших форсунках или газовых горелках;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д) разжигать установки без их предварительной продувки;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е) работать при неисправных или отключенных приборах контроля и регулирования, предусмотренных изготовителем;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ж) сушить горючие материалы на котлах, паропроводах и других теплогенерирующих установках;</w:t>
      </w:r>
    </w:p>
    <w:p w:rsidR="002F6B9E" w:rsidRPr="007D53D8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сажи;</w:t>
      </w:r>
    </w:p>
    <w:p w:rsidR="002F6B9E" w:rsidRDefault="002F6B9E" w:rsidP="002F6B9E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8">
        <w:rPr>
          <w:rFonts w:ascii="Times New Roman" w:hAnsi="Times New Roman" w:cs="Times New Roman"/>
          <w:sz w:val="24"/>
          <w:szCs w:val="24"/>
        </w:rPr>
        <w:t>и) чистить котел при открытой двери тамбура в железнодорожном подвижном составе при движении.</w:t>
      </w:r>
    </w:p>
    <w:p w:rsidR="00942C6D" w:rsidRDefault="00942C6D" w:rsidP="00FF6186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7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Правила эксплуатации </w:t>
      </w:r>
      <w:r w:rsidRPr="00687DA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печей (каминов</w:t>
      </w:r>
      <w:r w:rsidRPr="00687D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687DAE" w:rsidRPr="00687DAE" w:rsidRDefault="00687DAE" w:rsidP="00FF6186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783B" w:rsidRPr="00B5246F" w:rsidRDefault="00AF783B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печь (камин) должна быть тщательно проверена и отремонтирована. Запрещается эксплуатировать неисправные печи и отопительные устройства.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топочным отверстием на деревянном полу должен быть прибит металлический лист размером не менее 50х70 см. Расстояние от топочных отверстий до сгораемых конструкций и материалов должно быть не менее 1,25 м.</w:t>
      </w:r>
    </w:p>
    <w:p w:rsidR="00942C6D" w:rsidRPr="00B5246F" w:rsidRDefault="00AF783B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ымоходы и печи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очищены 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сажи перед началом отопительного сезона </w:t>
      </w:r>
      <w:r w:rsidR="009150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очищаться в течение всего отопительного сезона 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1 раза в </w:t>
      </w:r>
      <w:r w:rsidR="009150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</w:t>
      </w:r>
    </w:p>
    <w:p w:rsidR="00942C6D" w:rsidRPr="00B5246F" w:rsidRDefault="00AF783B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дымовые трубы и стены, в которых проходят дымовые каналы, должны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теплоизолированы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2C6D"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(уголь, торф, дрова, опилки и др.) следует хранить в специально приспособленных для этого помещениях или на специально выделенных площадках, расположенных не ближе 8 м от сгораемых конструкций зданий и строений.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Топка печей должна прекращаться не менее чем за 2 ч</w:t>
      </w:r>
      <w:r w:rsid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отхода ко сну, или покидания помещения на длительный срок.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в работе печи </w:t>
      </w:r>
      <w:r w:rsidR="00A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затушить огонь в топке и принять меры по устранению неисправности.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 обязан соблюдать правила пожарной безопасности, знать места расположения первичных средств пожаротушения</w:t>
      </w:r>
      <w:r w:rsidR="00AF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подручных сре</w:t>
      </w:r>
      <w:proofErr w:type="gramStart"/>
      <w:r w:rsidR="00A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91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="009150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C6D" w:rsidRPr="00B5246F" w:rsidRDefault="00942C6D" w:rsidP="00AF783B">
      <w:pPr>
        <w:pStyle w:val="a5"/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безопасности перед началом работы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наличие у топочных отверстий на деревянном полу </w:t>
      </w:r>
      <w:proofErr w:type="spellStart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предтопочных</w:t>
      </w:r>
      <w:proofErr w:type="spellEnd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листов размером 50x70 см</w:t>
      </w:r>
      <w:r w:rsidR="00AF78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убедиться в отсутствие прогаров в них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заслонки дымоходов и убедиться в наличии тяги.</w:t>
      </w:r>
    </w:p>
    <w:p w:rsidR="00942C6D" w:rsidRPr="00B5246F" w:rsidRDefault="00942C6D" w:rsidP="00AF783B">
      <w:pPr>
        <w:pStyle w:val="a5"/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безопасности во время работы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поручать присмотр за топящимися печами детям.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предотвращения отравления угарным газом задвижки дымоходов закрывать только после того, как дрова прогорят полностью.</w:t>
      </w:r>
    </w:p>
    <w:p w:rsidR="00AF783B" w:rsidRDefault="00942C6D" w:rsidP="00AF783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тем, чтобы печи не были перекалены.</w:t>
      </w:r>
    </w:p>
    <w:p w:rsidR="00AF783B" w:rsidRDefault="00AF783B" w:rsidP="00AF783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42C6D" w:rsidRDefault="00942C6D" w:rsidP="00AF783B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 эксплуатации печного отопления </w:t>
      </w:r>
      <w:r w:rsidRPr="00687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запрещается</w:t>
      </w: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687DAE" w:rsidRPr="00B5246F" w:rsidRDefault="00687DAE" w:rsidP="00AF783B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6D" w:rsidRPr="00687DAE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топливо непосредственно перед топочным отверстием печей</w:t>
      </w:r>
      <w:r w:rsid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7DAE" w:rsidRPr="00687DA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87DAE" w:rsidRPr="00687DAE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="00687DAE" w:rsidRPr="00687DAE">
        <w:rPr>
          <w:rFonts w:ascii="Times New Roman" w:hAnsi="Times New Roman" w:cs="Times New Roman"/>
          <w:sz w:val="24"/>
          <w:szCs w:val="24"/>
        </w:rPr>
        <w:t xml:space="preserve"> листе</w:t>
      </w:r>
      <w:r w:rsidRP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розжига печей бензин, керосин, дизельное топливо и</w:t>
      </w:r>
      <w:r w:rsid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легковоспламеняющиеся и горючие жидкости.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топящиеся печи без</w:t>
      </w:r>
      <w:r w:rsid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и складировать на печах дрова, одежду и другие сгораемые предметы и материалы.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углем, коксом или газом печи, не</w:t>
      </w:r>
      <w:r w:rsidR="0068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для этих видов топлива.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топки дрова, длина которых превышает размер топливника, топить печи при открытых дверцах.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печи при наличии в дымовых трубах, стенах, где проходят дымоходы, отверстий и трещин.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вентиляционные и газовые каналы в качестве дымоходов печей.</w:t>
      </w:r>
    </w:p>
    <w:p w:rsidR="00942C6D" w:rsidRPr="00B5246F" w:rsidRDefault="00942C6D" w:rsidP="00AF783B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Крепить к дымовым трубам антенны радиоприемников, телевизоров, </w:t>
      </w:r>
      <w:proofErr w:type="spellStart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молниеприемники</w:t>
      </w:r>
      <w:proofErr w:type="spellEnd"/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83B" w:rsidRDefault="00942C6D" w:rsidP="00AF783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Высыпать вблизи строений непогашенные золу и угли.</w:t>
      </w:r>
    </w:p>
    <w:p w:rsidR="00AF783B" w:rsidRDefault="00AF783B" w:rsidP="00AF783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42C6D" w:rsidRPr="00B5246F" w:rsidRDefault="00942C6D" w:rsidP="00AF783B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безопасности по окончании работы</w:t>
      </w:r>
    </w:p>
    <w:p w:rsidR="00942C6D" w:rsidRPr="00B5246F" w:rsidRDefault="00942C6D" w:rsidP="005D2B29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 полном прогорании топлива, углей в топке печи и закрыть задвижки дымоходов.</w:t>
      </w:r>
    </w:p>
    <w:p w:rsidR="00942C6D" w:rsidRDefault="00687DAE" w:rsidP="00BD56F4">
      <w:pPr>
        <w:pStyle w:val="ConsPlusNormal"/>
        <w:spacing w:before="22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2C6D" w:rsidRPr="00B5246F">
        <w:rPr>
          <w:rFonts w:ascii="Times New Roman" w:hAnsi="Times New Roman" w:cs="Times New Roman"/>
          <w:sz w:val="24"/>
          <w:szCs w:val="24"/>
        </w:rPr>
        <w:t>ыгрести золу и угли из топки в металлический ящик с крышкой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2C6D" w:rsidRPr="00B5246F">
        <w:rPr>
          <w:rFonts w:ascii="Times New Roman" w:hAnsi="Times New Roman" w:cs="Times New Roman"/>
          <w:sz w:val="24"/>
          <w:szCs w:val="24"/>
        </w:rPr>
        <w:t> </w:t>
      </w:r>
      <w:r w:rsidRPr="00687DAE">
        <w:rPr>
          <w:rFonts w:ascii="Times New Roman" w:hAnsi="Times New Roman" w:cs="Times New Roman"/>
          <w:sz w:val="24"/>
          <w:szCs w:val="24"/>
        </w:rPr>
        <w:t>залить водой, удалить в специально отведенное место</w:t>
      </w:r>
      <w:r w:rsidR="00BD56F4">
        <w:rPr>
          <w:rFonts w:ascii="Times New Roman" w:hAnsi="Times New Roman" w:cs="Times New Roman"/>
          <w:sz w:val="24"/>
          <w:szCs w:val="24"/>
        </w:rPr>
        <w:t xml:space="preserve"> - н</w:t>
      </w:r>
      <w:r w:rsidR="00942C6D" w:rsidRPr="00B5246F">
        <w:rPr>
          <w:rFonts w:ascii="Times New Roman" w:hAnsi="Times New Roman" w:cs="Times New Roman"/>
          <w:sz w:val="24"/>
          <w:szCs w:val="24"/>
        </w:rPr>
        <w:t>е выбрасывать золу и угли возле строений и заборов.</w:t>
      </w:r>
    </w:p>
    <w:p w:rsidR="00BD56F4" w:rsidRPr="00B5246F" w:rsidRDefault="00BD56F4" w:rsidP="00BD56F4">
      <w:pPr>
        <w:pStyle w:val="ConsPlusNormal"/>
        <w:spacing w:before="220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F27" w:rsidRPr="00210F27" w:rsidRDefault="00942C6D" w:rsidP="005D2B29">
      <w:pPr>
        <w:pStyle w:val="a5"/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2B29"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F27"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топке печей возможно воздействие на истопника и других лиц, находящихся в помещении, следующих опасных и вредных факторов:</w:t>
      </w:r>
    </w:p>
    <w:p w:rsidR="00210F27" w:rsidRPr="00210F27" w:rsidRDefault="00210F27" w:rsidP="005D2B29">
      <w:pPr>
        <w:pStyle w:val="a5"/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пожара</w:t>
      </w:r>
      <w:r w:rsidR="00BD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оставлении без присмотра работающих (топящихся) печей и каминов</w:t>
      </w:r>
      <w:r w:rsidR="00BD56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F27" w:rsidRPr="00210F27" w:rsidRDefault="00210F27" w:rsidP="005D2B29">
      <w:pPr>
        <w:pStyle w:val="a5"/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ожогов при разжигании топлива в печах бензином, керосином и другими легковоспламеняющимися жидкостями, а также при резком открывании дверцы топки и </w:t>
      </w:r>
      <w:proofErr w:type="spellStart"/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заглядывании</w:t>
      </w:r>
      <w:proofErr w:type="spellEnd"/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неё;</w:t>
      </w:r>
    </w:p>
    <w:p w:rsidR="00210F27" w:rsidRDefault="00210F27" w:rsidP="005D2B29">
      <w:pPr>
        <w:pStyle w:val="a5"/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отравление угарным газом при преждевременном закрытии задвижки дымохода.</w:t>
      </w:r>
    </w:p>
    <w:p w:rsidR="00BD56F4" w:rsidRPr="00210F27" w:rsidRDefault="00BD56F4" w:rsidP="005D2B29">
      <w:pPr>
        <w:pStyle w:val="a5"/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F4" w:rsidRPr="00B5246F" w:rsidRDefault="00BD56F4" w:rsidP="00BD56F4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безопасности в аварийных ситуациях</w:t>
      </w:r>
    </w:p>
    <w:p w:rsidR="00BD56F4" w:rsidRPr="00B5246F" w:rsidRDefault="00BD56F4" w:rsidP="00BD56F4">
      <w:pPr>
        <w:shd w:val="clear" w:color="auto" w:fill="FFFFFF"/>
        <w:spacing w:after="144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немедленно сообщить о пожаре в ближайшую пожарную часть, и приступить к тушению очага возгорания с помощью первичных средств пожаротушения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подручных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</w:t>
      </w: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6F4" w:rsidRDefault="00BD56F4" w:rsidP="00BD56F4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травмы немедленно оказать первую помощь пострадавшему, при необходимости отправить пострадавшего в ближайшее лечебное учреждение.</w:t>
      </w:r>
    </w:p>
    <w:p w:rsidR="00390CCD" w:rsidRDefault="00390CCD" w:rsidP="00FF6186">
      <w:pPr>
        <w:ind w:left="-851"/>
      </w:pPr>
    </w:p>
    <w:p w:rsidR="00B24ADE" w:rsidRDefault="00B24ADE" w:rsidP="00F93960">
      <w:bookmarkStart w:id="0" w:name="_GoBack"/>
      <w:bookmarkEnd w:id="0"/>
    </w:p>
    <w:sectPr w:rsidR="00B24ADE" w:rsidSect="00687DAE">
      <w:head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DA" w:rsidRDefault="006546DA" w:rsidP="00687DAE">
      <w:pPr>
        <w:spacing w:after="0" w:line="240" w:lineRule="auto"/>
      </w:pPr>
      <w:r>
        <w:separator/>
      </w:r>
    </w:p>
  </w:endnote>
  <w:endnote w:type="continuationSeparator" w:id="0">
    <w:p w:rsidR="006546DA" w:rsidRDefault="006546DA" w:rsidP="0068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DA" w:rsidRDefault="006546DA" w:rsidP="00687DAE">
      <w:pPr>
        <w:spacing w:after="0" w:line="240" w:lineRule="auto"/>
      </w:pPr>
      <w:r>
        <w:separator/>
      </w:r>
    </w:p>
  </w:footnote>
  <w:footnote w:type="continuationSeparator" w:id="0">
    <w:p w:rsidR="006546DA" w:rsidRDefault="006546DA" w:rsidP="0068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23362"/>
      <w:docPartObj>
        <w:docPartGallery w:val="Page Numbers (Top of Page)"/>
        <w:docPartUnique/>
      </w:docPartObj>
    </w:sdtPr>
    <w:sdtEndPr/>
    <w:sdtContent>
      <w:p w:rsidR="00687DAE" w:rsidRDefault="00687D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60">
          <w:rPr>
            <w:noProof/>
          </w:rPr>
          <w:t>3</w:t>
        </w:r>
        <w:r>
          <w:fldChar w:fldCharType="end"/>
        </w:r>
      </w:p>
    </w:sdtContent>
  </w:sdt>
  <w:p w:rsidR="00687DAE" w:rsidRDefault="00687D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2550"/>
    <w:multiLevelType w:val="multilevel"/>
    <w:tmpl w:val="3A1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223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0C33E1"/>
    <w:multiLevelType w:val="multilevel"/>
    <w:tmpl w:val="FE0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92"/>
    <w:rsid w:val="00210F27"/>
    <w:rsid w:val="002F6B9E"/>
    <w:rsid w:val="00390CCD"/>
    <w:rsid w:val="005D2B29"/>
    <w:rsid w:val="005F453C"/>
    <w:rsid w:val="006546DA"/>
    <w:rsid w:val="00687DAE"/>
    <w:rsid w:val="0076154B"/>
    <w:rsid w:val="00915076"/>
    <w:rsid w:val="00942C6D"/>
    <w:rsid w:val="00AF783B"/>
    <w:rsid w:val="00B24ADE"/>
    <w:rsid w:val="00B5246F"/>
    <w:rsid w:val="00BC0292"/>
    <w:rsid w:val="00BD56F4"/>
    <w:rsid w:val="00CB09B0"/>
    <w:rsid w:val="00D10F6C"/>
    <w:rsid w:val="00E73386"/>
    <w:rsid w:val="00F9396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6D"/>
  </w:style>
  <w:style w:type="paragraph" w:styleId="1">
    <w:name w:val="heading 1"/>
    <w:basedOn w:val="a"/>
    <w:link w:val="10"/>
    <w:uiPriority w:val="9"/>
    <w:qFormat/>
    <w:rsid w:val="007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C6D"/>
    <w:pPr>
      <w:ind w:left="720"/>
      <w:contextualSpacing/>
    </w:pPr>
  </w:style>
  <w:style w:type="paragraph" w:customStyle="1" w:styleId="ConsPlusNormal">
    <w:name w:val="ConsPlusNormal"/>
    <w:rsid w:val="00FF6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8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DAE"/>
  </w:style>
  <w:style w:type="paragraph" w:styleId="a8">
    <w:name w:val="footer"/>
    <w:basedOn w:val="a"/>
    <w:link w:val="a9"/>
    <w:uiPriority w:val="99"/>
    <w:unhideWhenUsed/>
    <w:rsid w:val="0068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DAE"/>
  </w:style>
  <w:style w:type="paragraph" w:styleId="aa">
    <w:name w:val="Plain Text"/>
    <w:basedOn w:val="a"/>
    <w:link w:val="ab"/>
    <w:uiPriority w:val="99"/>
    <w:semiHidden/>
    <w:unhideWhenUsed/>
    <w:rsid w:val="00B24ADE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24ADE"/>
    <w:rPr>
      <w:rFonts w:ascii="Calibri" w:hAnsi="Calibri"/>
      <w:szCs w:val="21"/>
    </w:rPr>
  </w:style>
  <w:style w:type="character" w:styleId="ac">
    <w:name w:val="Hyperlink"/>
    <w:basedOn w:val="a0"/>
    <w:uiPriority w:val="99"/>
    <w:semiHidden/>
    <w:unhideWhenUsed/>
    <w:rsid w:val="00B24A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7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154B"/>
    <w:rPr>
      <w:b/>
      <w:bCs/>
    </w:rPr>
  </w:style>
  <w:style w:type="paragraph" w:customStyle="1" w:styleId="consplusnormal0">
    <w:name w:val="consplusnormal"/>
    <w:basedOn w:val="a"/>
    <w:rsid w:val="007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6D"/>
  </w:style>
  <w:style w:type="paragraph" w:styleId="1">
    <w:name w:val="heading 1"/>
    <w:basedOn w:val="a"/>
    <w:link w:val="10"/>
    <w:uiPriority w:val="9"/>
    <w:qFormat/>
    <w:rsid w:val="007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C6D"/>
    <w:pPr>
      <w:ind w:left="720"/>
      <w:contextualSpacing/>
    </w:pPr>
  </w:style>
  <w:style w:type="paragraph" w:customStyle="1" w:styleId="ConsPlusNormal">
    <w:name w:val="ConsPlusNormal"/>
    <w:rsid w:val="00FF6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8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DAE"/>
  </w:style>
  <w:style w:type="paragraph" w:styleId="a8">
    <w:name w:val="footer"/>
    <w:basedOn w:val="a"/>
    <w:link w:val="a9"/>
    <w:uiPriority w:val="99"/>
    <w:unhideWhenUsed/>
    <w:rsid w:val="0068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DAE"/>
  </w:style>
  <w:style w:type="paragraph" w:styleId="aa">
    <w:name w:val="Plain Text"/>
    <w:basedOn w:val="a"/>
    <w:link w:val="ab"/>
    <w:uiPriority w:val="99"/>
    <w:semiHidden/>
    <w:unhideWhenUsed/>
    <w:rsid w:val="00B24ADE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24ADE"/>
    <w:rPr>
      <w:rFonts w:ascii="Calibri" w:hAnsi="Calibri"/>
      <w:szCs w:val="21"/>
    </w:rPr>
  </w:style>
  <w:style w:type="character" w:styleId="ac">
    <w:name w:val="Hyperlink"/>
    <w:basedOn w:val="a0"/>
    <w:uiPriority w:val="99"/>
    <w:semiHidden/>
    <w:unhideWhenUsed/>
    <w:rsid w:val="00B24A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7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154B"/>
    <w:rPr>
      <w:b/>
      <w:bCs/>
    </w:rPr>
  </w:style>
  <w:style w:type="paragraph" w:customStyle="1" w:styleId="consplusnormal0">
    <w:name w:val="consplusnormal"/>
    <w:basedOn w:val="a"/>
    <w:rsid w:val="007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4</cp:revision>
  <dcterms:created xsi:type="dcterms:W3CDTF">2021-09-20T07:47:00Z</dcterms:created>
  <dcterms:modified xsi:type="dcterms:W3CDTF">2021-09-21T11:47:00Z</dcterms:modified>
</cp:coreProperties>
</file>