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B" w:rsidRPr="008B4EA7" w:rsidRDefault="006F54FA" w:rsidP="008859C0">
      <w:pPr>
        <w:autoSpaceDE w:val="0"/>
        <w:autoSpaceDN w:val="0"/>
        <w:adjustRightInd w:val="0"/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hAnsi="Times New Roman" w:cs="Times New Roman"/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7BFB467" wp14:editId="50789F78">
            <wp:simplePos x="0" y="0"/>
            <wp:positionH relativeFrom="column">
              <wp:posOffset>-384810</wp:posOffset>
            </wp:positionH>
            <wp:positionV relativeFrom="paragraph">
              <wp:posOffset>-196215</wp:posOffset>
            </wp:positionV>
            <wp:extent cx="2343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П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8B" w:rsidRPr="008B4EA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населению</w:t>
      </w:r>
    </w:p>
    <w:p w:rsidR="0064718B" w:rsidRPr="008B4EA7" w:rsidRDefault="0064718B" w:rsidP="009E7735">
      <w:pPr>
        <w:autoSpaceDE w:val="0"/>
        <w:autoSpaceDN w:val="0"/>
        <w:adjustRightInd w:val="0"/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b/>
          <w:caps/>
          <w:color w:val="24406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hAnsi="Times New Roman" w:cs="Times New Roman"/>
          <w:b/>
          <w:caps/>
          <w:color w:val="17365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правилах пользования газом в быту</w:t>
      </w:r>
    </w:p>
    <w:p w:rsidR="00D37060" w:rsidRPr="008859C0" w:rsidRDefault="00D37060" w:rsidP="00D3706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color w:val="244061"/>
          <w:sz w:val="16"/>
          <w:szCs w:val="16"/>
        </w:rPr>
      </w:pPr>
    </w:p>
    <w:p w:rsidR="009E7735" w:rsidRPr="00994882" w:rsidRDefault="009E7735" w:rsidP="009E773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газ?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A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вещество без цвета и запаха. Запах ему придается с целью получения сигнала об его утечке. Газ в два раза тяжелее воздуха, поэтому скапливается в</w:t>
      </w:r>
      <w:r w:rsidR="00B5638C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утечке он способен образовывать с воздухом взрывоопасную смесь. При внесении в загазованное помещение источника воспламенения (искры, зажженной спички или сигареты</w:t>
      </w:r>
      <w:r w:rsidR="008B4EA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53C2B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 w:rsidR="00053C2B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взрыв. Пары сжиженного газа оказывают удушающее воздействие на человека. При сжигании газа в условиях дефицита кислорода (когда закрыты форточки, вентиляционные каналы) выделяется ядовитый угарный газ (</w:t>
      </w:r>
      <w:proofErr w:type="gramStart"/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Признаком неполного сгорания газа является коптящее пламя горелок газовой плиты.</w:t>
      </w:r>
    </w:p>
    <w:p w:rsidR="00053C2B" w:rsidRDefault="009E7735" w:rsidP="00B5638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Чтобы </w:t>
      </w:r>
      <w:r w:rsidR="00053C2B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допустить взрыва бытового газа</w:t>
      </w:r>
      <w:r w:rsidR="004D46F1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="004D20E6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необходимо</w:t>
      </w:r>
      <w:r w:rsidR="00053C2B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D20E6" w:rsidRPr="00994882" w:rsidRDefault="004D20E6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Пройти инструктаж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 безопасному пользованию газом в эксплуатационной организации газового хозяйства, </w:t>
      </w:r>
      <w:r w:rsidRPr="00994882">
        <w:rPr>
          <w:rFonts w:ascii="Times New Roman" w:hAnsi="Times New Roman" w:cs="Times New Roman"/>
          <w:b/>
          <w:sz w:val="24"/>
          <w:szCs w:val="24"/>
        </w:rPr>
        <w:t>иметь и соблюдать инструкцию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 эксплуатации газовых приборов.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Поруча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установку</w:t>
      </w:r>
      <w:r w:rsidRPr="00994882">
        <w:rPr>
          <w:rFonts w:ascii="Times New Roman" w:hAnsi="Times New Roman" w:cs="Times New Roman"/>
          <w:sz w:val="24"/>
          <w:szCs w:val="24"/>
        </w:rPr>
        <w:t>, наладку, проверку, ремонт газовых приборов и оборудования</w:t>
      </w:r>
      <w:r w:rsidR="004D20E6" w:rsidRPr="00994882">
        <w:rPr>
          <w:rFonts w:ascii="Times New Roman" w:hAnsi="Times New Roman" w:cs="Times New Roman"/>
          <w:sz w:val="24"/>
          <w:szCs w:val="24"/>
        </w:rPr>
        <w:t>, дымоходов и вентиляции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только специализированным организациям.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Соблюда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включения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газовых приборов – сначала зажига</w:t>
      </w:r>
      <w:r w:rsidR="004D20E6" w:rsidRPr="00994882">
        <w:rPr>
          <w:rFonts w:ascii="Times New Roman" w:hAnsi="Times New Roman" w:cs="Times New Roman"/>
          <w:sz w:val="24"/>
          <w:szCs w:val="24"/>
        </w:rPr>
        <w:t>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спичку (другой источник открытого огня), затем открыва</w:t>
      </w:r>
      <w:r w:rsidR="004D20E6" w:rsidRPr="00994882">
        <w:rPr>
          <w:rFonts w:ascii="Times New Roman" w:hAnsi="Times New Roman" w:cs="Times New Roman"/>
          <w:sz w:val="24"/>
          <w:szCs w:val="24"/>
        </w:rPr>
        <w:t>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подачу газа.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При приготовлении пищи </w:t>
      </w:r>
      <w:r w:rsidRPr="00994882">
        <w:rPr>
          <w:rFonts w:ascii="Times New Roman" w:hAnsi="Times New Roman" w:cs="Times New Roman"/>
          <w:b/>
          <w:sz w:val="24"/>
          <w:szCs w:val="24"/>
        </w:rPr>
        <w:t>следит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ь</w:t>
      </w:r>
      <w:r w:rsidRPr="00994882">
        <w:rPr>
          <w:rFonts w:ascii="Times New Roman" w:hAnsi="Times New Roman" w:cs="Times New Roman"/>
          <w:b/>
          <w:sz w:val="24"/>
          <w:szCs w:val="24"/>
        </w:rPr>
        <w:t>, чтобы кипящие жидкости не залили огонь</w:t>
      </w:r>
      <w:r w:rsidR="004D20E6" w:rsidRPr="00994882">
        <w:rPr>
          <w:rFonts w:ascii="Times New Roman" w:hAnsi="Times New Roman" w:cs="Times New Roman"/>
          <w:sz w:val="24"/>
          <w:szCs w:val="24"/>
        </w:rPr>
        <w:t xml:space="preserve"> (во избежание</w:t>
      </w:r>
      <w:r w:rsidRPr="00994882">
        <w:rPr>
          <w:rFonts w:ascii="Times New Roman" w:hAnsi="Times New Roman" w:cs="Times New Roman"/>
          <w:sz w:val="24"/>
          <w:szCs w:val="24"/>
        </w:rPr>
        <w:t xml:space="preserve"> утечки газа при затухшей конфорке</w:t>
      </w:r>
      <w:r w:rsidR="004D20E6" w:rsidRPr="00994882">
        <w:rPr>
          <w:rFonts w:ascii="Times New Roman" w:hAnsi="Times New Roman" w:cs="Times New Roman"/>
          <w:sz w:val="24"/>
          <w:szCs w:val="24"/>
        </w:rPr>
        <w:t>)</w:t>
      </w:r>
      <w:r w:rsidRPr="00994882">
        <w:rPr>
          <w:rFonts w:ascii="Times New Roman" w:hAnsi="Times New Roman" w:cs="Times New Roman"/>
          <w:sz w:val="24"/>
          <w:szCs w:val="24"/>
        </w:rPr>
        <w:t>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Проверя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тягу</w:t>
      </w:r>
      <w:r w:rsidRPr="00994882">
        <w:rPr>
          <w:rFonts w:ascii="Times New Roman" w:hAnsi="Times New Roman" w:cs="Times New Roman"/>
          <w:sz w:val="24"/>
          <w:szCs w:val="24"/>
        </w:rPr>
        <w:t xml:space="preserve"> до включения и во время работы газовых приборов.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По окончании пользования газом </w:t>
      </w:r>
      <w:r w:rsidRPr="00994882">
        <w:rPr>
          <w:rFonts w:ascii="Times New Roman" w:hAnsi="Times New Roman" w:cs="Times New Roman"/>
          <w:b/>
          <w:sz w:val="24"/>
          <w:szCs w:val="24"/>
        </w:rPr>
        <w:t>закрыть краны на газовых приборах и перед ними.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Своевременно заключать со специализированной организацией договоры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газового оборудования, на проверку дымоходов, вентиляционных каналов.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При внезапном прекращении подачи газа немедленно закрыть краны горелок и сообщить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в аварийную газовую службу по телефону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04  </w:t>
      </w:r>
      <w:r w:rsidRPr="009948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48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мобильного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– 104).</w:t>
      </w:r>
    </w:p>
    <w:p w:rsidR="008B4EA7" w:rsidRPr="00053C2B" w:rsidRDefault="008B4EA7" w:rsidP="009E773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60" w:rsidRDefault="008B4EA7" w:rsidP="008B4EA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необходимо знать - 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>Правилами противопожарного режима в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60" w:rsidRPr="00994882">
        <w:rPr>
          <w:rFonts w:ascii="Times New Roman" w:hAnsi="Times New Roman" w:cs="Times New Roman"/>
          <w:sz w:val="24"/>
          <w:szCs w:val="24"/>
        </w:rPr>
        <w:t xml:space="preserve">(утверждены постановлением Правительства РФ от 16.09.2020 N 1479), 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>Правилами пользования газом в быту</w:t>
      </w:r>
      <w:r w:rsidR="00D37060" w:rsidRPr="00994882">
        <w:rPr>
          <w:rFonts w:ascii="Times New Roman" w:hAnsi="Times New Roman" w:cs="Times New Roman"/>
          <w:sz w:val="24"/>
          <w:szCs w:val="24"/>
        </w:rPr>
        <w:t xml:space="preserve"> (утверждены приказом ВО «</w:t>
      </w:r>
      <w:proofErr w:type="spellStart"/>
      <w:r w:rsidR="00D37060" w:rsidRPr="00994882">
        <w:rPr>
          <w:rFonts w:ascii="Times New Roman" w:hAnsi="Times New Roman" w:cs="Times New Roman"/>
          <w:sz w:val="24"/>
          <w:szCs w:val="24"/>
        </w:rPr>
        <w:t>Росстройгазификация</w:t>
      </w:r>
      <w:proofErr w:type="spellEnd"/>
      <w:r w:rsidR="00D37060" w:rsidRPr="00994882">
        <w:rPr>
          <w:rFonts w:ascii="Times New Roman" w:hAnsi="Times New Roman" w:cs="Times New Roman"/>
          <w:sz w:val="24"/>
          <w:szCs w:val="24"/>
        </w:rPr>
        <w:t>» при Совете Министров РСФСР от 26.04.1990)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8B4EA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запрещено</w:t>
      </w:r>
      <w:r w:rsidR="00D37060" w:rsidRPr="008B4EA7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008AA" w:rsidRPr="00994882" w:rsidRDefault="008008AA" w:rsidP="008008A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Оставлять без присмотра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газовые плиты с зажженными горелками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газовые приборы включенными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</w:rPr>
        <w:t>(если иное не предусмотрено технической документацией изготовителя)</w:t>
      </w:r>
      <w:r w:rsidR="002F2D07" w:rsidRPr="00994882">
        <w:rPr>
          <w:rFonts w:ascii="Times New Roman" w:hAnsi="Times New Roman" w:cs="Times New Roman"/>
        </w:rPr>
        <w:t>.</w:t>
      </w:r>
    </w:p>
    <w:p w:rsidR="008008AA" w:rsidRPr="00994882" w:rsidRDefault="008008AA" w:rsidP="008008A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Пользоваться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неисправными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газовыми приборами и </w:t>
      </w:r>
      <w:r w:rsidRPr="00994882">
        <w:rPr>
          <w:rFonts w:ascii="Times New Roman" w:hAnsi="Times New Roman" w:cs="Times New Roman"/>
          <w:b/>
          <w:sz w:val="24"/>
          <w:szCs w:val="24"/>
        </w:rPr>
        <w:t>газовым оборудованием,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не прошедшим технического обслуживания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2F2D07" w:rsidRPr="00994882">
        <w:rPr>
          <w:rFonts w:ascii="Times New Roman" w:hAnsi="Times New Roman" w:cs="Times New Roman"/>
          <w:sz w:val="24"/>
          <w:szCs w:val="24"/>
        </w:rPr>
        <w:t>.</w:t>
      </w:r>
    </w:p>
    <w:p w:rsidR="006704CD" w:rsidRPr="00994882" w:rsidRDefault="00D37060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Самовольно производить газификацию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жилого помещения (квартиры)</w:t>
      </w:r>
      <w:r w:rsidR="002F2D0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060" w:rsidRPr="00994882" w:rsidRDefault="002F2D07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704CD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амостоятельно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производить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перестановку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замену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8859C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оборудования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вносить изменения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конструкцию газовых плит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>зменять устройство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дымовых и вентиляционных систем.</w:t>
      </w:r>
    </w:p>
    <w:p w:rsidR="006704CD" w:rsidRPr="00994882" w:rsidRDefault="00D37060" w:rsidP="006704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перепланировку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где установлены газовые приборы,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>без согласования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организацией.</w:t>
      </w:r>
    </w:p>
    <w:p w:rsidR="00D37060" w:rsidRPr="00994882" w:rsidRDefault="00D37060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Допускать к пользованию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</w:t>
      </w:r>
      <w:r w:rsidR="006704CD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приборами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д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возраста</w:t>
      </w:r>
      <w:r w:rsidR="002F2D0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контролирующих свои действия</w:t>
      </w:r>
      <w:r w:rsidR="00D97935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знающих </w:t>
      </w:r>
      <w:r w:rsidR="006704CD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пользования </w:t>
      </w:r>
      <w:r w:rsidR="00D97935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газовыми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приборами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B69" w:rsidRPr="00994882" w:rsidRDefault="00D97935" w:rsidP="006704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Пользоваться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B69" w:rsidRPr="00994882">
        <w:rPr>
          <w:rFonts w:ascii="Times New Roman" w:hAnsi="Times New Roman" w:cs="Times New Roman"/>
          <w:sz w:val="24"/>
          <w:szCs w:val="24"/>
        </w:rPr>
        <w:t>бытовыми газовыми приборами</w:t>
      </w:r>
      <w:r w:rsidR="00D22B69" w:rsidRPr="00994882">
        <w:rPr>
          <w:rFonts w:ascii="Times New Roman" w:hAnsi="Times New Roman" w:cs="Times New Roman"/>
          <w:b/>
          <w:sz w:val="24"/>
          <w:szCs w:val="24"/>
        </w:rPr>
        <w:t xml:space="preserve"> при утечке газа.</w:t>
      </w:r>
    </w:p>
    <w:p w:rsidR="00D97935" w:rsidRPr="00994882" w:rsidRDefault="00D97935" w:rsidP="00D9793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Устанавливать (размещать)</w:t>
      </w:r>
      <w:r w:rsidRPr="00994882">
        <w:rPr>
          <w:rFonts w:ascii="Times New Roman" w:hAnsi="Times New Roman" w:cs="Times New Roman"/>
          <w:sz w:val="24"/>
          <w:szCs w:val="24"/>
        </w:rPr>
        <w:t xml:space="preserve"> мебель и другие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горючие </w:t>
      </w:r>
      <w:proofErr w:type="gramStart"/>
      <w:r w:rsidRPr="00994882">
        <w:rPr>
          <w:rFonts w:ascii="Times New Roman" w:hAnsi="Times New Roman" w:cs="Times New Roman"/>
          <w:b/>
          <w:sz w:val="24"/>
          <w:szCs w:val="24"/>
        </w:rPr>
        <w:t>предметы</w:t>
      </w:r>
      <w:proofErr w:type="gramEnd"/>
      <w:r w:rsidRPr="00994882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на расстоянии менее 0,2 метра </w:t>
      </w:r>
      <w:r w:rsidRPr="00994882">
        <w:rPr>
          <w:rFonts w:ascii="Times New Roman" w:hAnsi="Times New Roman" w:cs="Times New Roman"/>
          <w:sz w:val="24"/>
          <w:szCs w:val="24"/>
        </w:rPr>
        <w:t xml:space="preserve">от бытовых газовых приборов </w:t>
      </w:r>
      <w:r w:rsidRPr="00994882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и менее 0,7 метра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(при нависании предметов и материалов над бытовыми газовыми приборами).</w:t>
      </w:r>
    </w:p>
    <w:p w:rsidR="000222C5" w:rsidRPr="00994882" w:rsidRDefault="00D97935" w:rsidP="00D9793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Х</w:t>
      </w:r>
      <w:r w:rsidR="000222C5" w:rsidRPr="00994882">
        <w:rPr>
          <w:rFonts w:ascii="Times New Roman" w:hAnsi="Times New Roman" w:cs="Times New Roman"/>
          <w:b/>
          <w:sz w:val="24"/>
          <w:szCs w:val="24"/>
        </w:rPr>
        <w:t xml:space="preserve">ранить и применять </w:t>
      </w:r>
      <w:r w:rsidRPr="00994882">
        <w:rPr>
          <w:rFonts w:ascii="Times New Roman" w:hAnsi="Times New Roman" w:cs="Times New Roman"/>
          <w:b/>
          <w:sz w:val="24"/>
          <w:szCs w:val="24"/>
        </w:rPr>
        <w:t>баллоны с горючими газами в квартирах и жилых помещениях</w:t>
      </w:r>
      <w:r w:rsidRPr="00994882">
        <w:rPr>
          <w:rFonts w:ascii="Times New Roman" w:hAnsi="Times New Roman" w:cs="Times New Roman"/>
          <w:sz w:val="24"/>
          <w:szCs w:val="24"/>
        </w:rPr>
        <w:t>, на кухнях, путях эвакуации, лестничных клетках, в цокольных и подвальных этажах, на чердаках, балконах, лоджиях и в галереях</w:t>
      </w:r>
      <w:r w:rsidR="00D22B69" w:rsidRPr="00994882">
        <w:rPr>
          <w:rFonts w:ascii="Times New Roman" w:hAnsi="Times New Roman" w:cs="Times New Roman"/>
          <w:sz w:val="24"/>
          <w:szCs w:val="24"/>
        </w:rPr>
        <w:t>.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C5" w:rsidRPr="00994882" w:rsidRDefault="000222C5" w:rsidP="00D22B6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882">
        <w:rPr>
          <w:rFonts w:ascii="Times New Roman" w:hAnsi="Times New Roman" w:cs="Times New Roman"/>
          <w:sz w:val="24"/>
          <w:szCs w:val="24"/>
        </w:rPr>
        <w:lastRenderedPageBreak/>
        <w:t xml:space="preserve">Газовые баллоны (в том числе для кухонных плит, водогрейных котлов, газовых колонок), </w:t>
      </w:r>
      <w:r w:rsidR="00D22B69" w:rsidRPr="00994882">
        <w:rPr>
          <w:rFonts w:ascii="Times New Roman" w:hAnsi="Times New Roman" w:cs="Times New Roman"/>
          <w:b/>
          <w:sz w:val="24"/>
          <w:szCs w:val="24"/>
        </w:rPr>
        <w:t>за исключением 1 баллона объемом не более 5 литров, подключенного к газовой плите заводского изготовления</w:t>
      </w:r>
      <w:r w:rsidR="00D22B69" w:rsidRPr="00994882">
        <w:rPr>
          <w:rFonts w:ascii="Times New Roman" w:hAnsi="Times New Roman" w:cs="Times New Roman"/>
          <w:sz w:val="24"/>
          <w:szCs w:val="24"/>
        </w:rPr>
        <w:t>,</w:t>
      </w:r>
      <w:r w:rsidRPr="00994882">
        <w:rPr>
          <w:rFonts w:ascii="Times New Roman" w:hAnsi="Times New Roman" w:cs="Times New Roman"/>
          <w:sz w:val="24"/>
          <w:szCs w:val="24"/>
        </w:rPr>
        <w:t xml:space="preserve"> располагаются вне зданий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здание, на цокольные и подвальные этажи.</w:t>
      </w:r>
      <w:r w:rsidR="00D22B69"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sz w:val="24"/>
          <w:szCs w:val="24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D22B69" w:rsidRPr="00994882">
        <w:rPr>
          <w:rFonts w:ascii="Times New Roman" w:hAnsi="Times New Roman" w:cs="Times New Roman"/>
          <w:sz w:val="24"/>
          <w:szCs w:val="24"/>
        </w:rPr>
        <w:t>«</w:t>
      </w:r>
      <w:r w:rsidRPr="00994882">
        <w:rPr>
          <w:rFonts w:ascii="Times New Roman" w:hAnsi="Times New Roman" w:cs="Times New Roman"/>
          <w:sz w:val="24"/>
          <w:szCs w:val="24"/>
        </w:rPr>
        <w:t>Огнеопасно. Газ</w:t>
      </w:r>
      <w:r w:rsidR="00D22B69" w:rsidRPr="00994882">
        <w:rPr>
          <w:rFonts w:ascii="Times New Roman" w:hAnsi="Times New Roman" w:cs="Times New Roman"/>
          <w:sz w:val="24"/>
          <w:szCs w:val="24"/>
        </w:rPr>
        <w:t>»</w:t>
      </w:r>
      <w:r w:rsidRPr="00994882">
        <w:rPr>
          <w:rFonts w:ascii="Times New Roman" w:hAnsi="Times New Roman" w:cs="Times New Roman"/>
          <w:sz w:val="24"/>
          <w:szCs w:val="24"/>
        </w:rPr>
        <w:t>.</w:t>
      </w:r>
    </w:p>
    <w:p w:rsidR="006D0246" w:rsidRDefault="006D0246" w:rsidP="006D024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315E0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ответственность</w:t>
      </w:r>
    </w:p>
    <w:p w:rsidR="006D0246" w:rsidRPr="00994882" w:rsidRDefault="006D0246" w:rsidP="006D0246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(предусмотрена статьей </w:t>
      </w:r>
      <w:r w:rsidRPr="00994882">
        <w:rPr>
          <w:rFonts w:ascii="Times New Roman" w:hAnsi="Times New Roman" w:cs="Times New Roman"/>
          <w:b/>
          <w:sz w:val="24"/>
          <w:szCs w:val="24"/>
        </w:rPr>
        <w:t>9.23 Кодекса РФ</w:t>
      </w:r>
      <w:r w:rsidRPr="00994882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="002F2D07" w:rsidRPr="00994882">
        <w:rPr>
          <w:rFonts w:ascii="Times New Roman" w:hAnsi="Times New Roman" w:cs="Times New Roman"/>
          <w:sz w:val="24"/>
          <w:szCs w:val="24"/>
        </w:rPr>
        <w:t>п</w:t>
      </w:r>
      <w:r w:rsidRPr="00994882">
        <w:rPr>
          <w:rFonts w:ascii="Times New Roman" w:hAnsi="Times New Roman" w:cs="Times New Roman"/>
          <w:sz w:val="24"/>
          <w:szCs w:val="24"/>
        </w:rPr>
        <w:t>равонарушениях)</w:t>
      </w:r>
    </w:p>
    <w:p w:rsidR="006D0246" w:rsidRPr="004A672A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08A9">
        <w:rPr>
          <w:rFonts w:ascii="Times New Roman" w:hAnsi="Times New Roman" w:cs="Times New Roman"/>
          <w:b/>
          <w:sz w:val="24"/>
          <w:szCs w:val="24"/>
        </w:rPr>
        <w:t>клонение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от заключения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внутридомового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 (</w:t>
      </w:r>
      <w:r w:rsidRPr="00994882">
        <w:rPr>
          <w:rFonts w:ascii="Times New Roman" w:hAnsi="Times New Roman" w:cs="Times New Roman"/>
          <w:sz w:val="24"/>
          <w:szCs w:val="24"/>
        </w:rPr>
        <w:t>далее – ВДГО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)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и внутриквартирного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 (</w:t>
      </w:r>
      <w:r w:rsidRPr="00994882">
        <w:rPr>
          <w:rFonts w:ascii="Times New Roman" w:hAnsi="Times New Roman" w:cs="Times New Roman"/>
          <w:sz w:val="24"/>
          <w:szCs w:val="24"/>
        </w:rPr>
        <w:t xml:space="preserve">далее – ВКГО)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газового оборудования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отказ в допуске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представителя специализированной организации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для выполнения работ по техническому обслуживанию и ремонту ВДГО и (или) ВКГО, </w:t>
      </w:r>
      <w:r w:rsidRPr="00994882">
        <w:rPr>
          <w:rFonts w:ascii="Times New Roman" w:hAnsi="Times New Roman" w:cs="Times New Roman"/>
          <w:b/>
          <w:sz w:val="24"/>
          <w:szCs w:val="24"/>
        </w:rPr>
        <w:t>уклонение от замены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, входящего в состав ВДГО и (или) ВКГО, в случаях, если такая замена является обязательной, </w:t>
      </w:r>
      <w:r w:rsidRPr="00994882">
        <w:rPr>
          <w:rFonts w:ascii="Times New Roman" w:hAnsi="Times New Roman" w:cs="Times New Roman"/>
          <w:b/>
          <w:sz w:val="24"/>
          <w:szCs w:val="24"/>
        </w:rPr>
        <w:t>уклонение от заключения договора о техническом</w:t>
      </w:r>
      <w:proofErr w:type="gramEnd"/>
      <w:r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4882">
        <w:rPr>
          <w:rFonts w:ascii="Times New Roman" w:hAnsi="Times New Roman" w:cs="Times New Roman"/>
          <w:b/>
          <w:sz w:val="24"/>
          <w:szCs w:val="24"/>
        </w:rPr>
        <w:t>диагностировании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ВДГО и (или) ВКГО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влечет наложение административного штрафа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граждан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 размере от </w:t>
      </w:r>
      <w:r w:rsidR="002F2D07">
        <w:rPr>
          <w:rFonts w:ascii="Times New Roman" w:hAnsi="Times New Roman" w:cs="Times New Roman"/>
          <w:b/>
          <w:sz w:val="24"/>
          <w:szCs w:val="24"/>
        </w:rPr>
        <w:t>1 000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F2D07">
        <w:rPr>
          <w:rFonts w:ascii="Times New Roman" w:hAnsi="Times New Roman" w:cs="Times New Roman"/>
          <w:b/>
          <w:sz w:val="24"/>
          <w:szCs w:val="24"/>
        </w:rPr>
        <w:t>2 000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E90FBB">
        <w:rPr>
          <w:rFonts w:ascii="Times New Roman" w:hAnsi="Times New Roman" w:cs="Times New Roman"/>
          <w:b/>
          <w:sz w:val="24"/>
          <w:szCs w:val="24"/>
          <w:u w:val="single"/>
        </w:rPr>
        <w:t>на должностных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4A672A">
        <w:rPr>
          <w:rFonts w:ascii="Times New Roman" w:hAnsi="Times New Roman" w:cs="Times New Roman"/>
          <w:sz w:val="24"/>
          <w:szCs w:val="24"/>
        </w:rPr>
        <w:t xml:space="preserve">от </w:t>
      </w:r>
      <w:r w:rsidR="002F2D07" w:rsidRPr="004A672A">
        <w:rPr>
          <w:rFonts w:ascii="Times New Roman" w:hAnsi="Times New Roman" w:cs="Times New Roman"/>
          <w:sz w:val="24"/>
          <w:szCs w:val="24"/>
        </w:rPr>
        <w:t>5 000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2F2D07" w:rsidRPr="004A672A">
        <w:rPr>
          <w:rFonts w:ascii="Times New Roman" w:hAnsi="Times New Roman" w:cs="Times New Roman"/>
          <w:sz w:val="24"/>
          <w:szCs w:val="24"/>
        </w:rPr>
        <w:t xml:space="preserve">20 000 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Pr="004A672A">
        <w:rPr>
          <w:rFonts w:ascii="Times New Roman" w:hAnsi="Times New Roman" w:cs="Times New Roman"/>
          <w:b/>
          <w:sz w:val="24"/>
          <w:szCs w:val="24"/>
          <w:u w:val="single"/>
        </w:rPr>
        <w:t>на юридических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2F2D07" w:rsidRPr="004A672A">
        <w:rPr>
          <w:rFonts w:ascii="Times New Roman" w:hAnsi="Times New Roman" w:cs="Times New Roman"/>
          <w:sz w:val="24"/>
          <w:szCs w:val="24"/>
        </w:rPr>
        <w:t>40 000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2F2D07" w:rsidRPr="004A672A">
        <w:rPr>
          <w:rFonts w:ascii="Times New Roman" w:hAnsi="Times New Roman" w:cs="Times New Roman"/>
          <w:sz w:val="24"/>
          <w:szCs w:val="24"/>
        </w:rPr>
        <w:t>100 000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0246" w:rsidRPr="006108A9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Указанные д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ействия (бездействие),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приведшие к аварии или возникновению непосредственной угрозы причинения вреда жизни или здоровью людей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,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влекут наложение административного штрафа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на граждан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- в размере от</w:t>
      </w:r>
      <w:r w:rsidR="00757418">
        <w:rPr>
          <w:rFonts w:ascii="Times New Roman" w:hAnsi="Times New Roman" w:cs="Times New Roman"/>
          <w:b/>
          <w:sz w:val="24"/>
          <w:szCs w:val="24"/>
        </w:rPr>
        <w:t xml:space="preserve"> 10 000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b/>
          <w:sz w:val="24"/>
          <w:szCs w:val="24"/>
        </w:rPr>
        <w:t>30 000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875BCB">
        <w:rPr>
          <w:rFonts w:ascii="Times New Roman" w:hAnsi="Times New Roman" w:cs="Times New Roman"/>
          <w:sz w:val="24"/>
          <w:szCs w:val="24"/>
          <w:u w:val="single"/>
        </w:rPr>
        <w:t>на должностных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>
        <w:rPr>
          <w:rFonts w:ascii="Times New Roman" w:hAnsi="Times New Roman" w:cs="Times New Roman"/>
          <w:sz w:val="24"/>
          <w:szCs w:val="24"/>
        </w:rPr>
        <w:t>50 000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sz w:val="24"/>
          <w:szCs w:val="24"/>
        </w:rPr>
        <w:t>100 000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Pr="00875BCB">
        <w:rPr>
          <w:rFonts w:ascii="Times New Roman" w:hAnsi="Times New Roman" w:cs="Times New Roman"/>
          <w:sz w:val="24"/>
          <w:szCs w:val="24"/>
          <w:u w:val="single"/>
        </w:rPr>
        <w:t>на юридических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>
        <w:rPr>
          <w:rFonts w:ascii="Times New Roman" w:hAnsi="Times New Roman" w:cs="Times New Roman"/>
          <w:sz w:val="24"/>
          <w:szCs w:val="24"/>
        </w:rPr>
        <w:t>100 000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sz w:val="24"/>
          <w:szCs w:val="24"/>
        </w:rPr>
        <w:t>400 000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6D0246" w:rsidRPr="004A672A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Повторное совершение административного правонарушения, предусмотренного частями 1-4 ст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атьи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9.23. </w:t>
      </w:r>
      <w:proofErr w:type="gramStart"/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КоАП РФ,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влечет наложение административного штрафа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-  в размере от </w:t>
      </w:r>
      <w:r w:rsidR="00757418">
        <w:rPr>
          <w:rFonts w:ascii="Times New Roman" w:hAnsi="Times New Roman" w:cs="Times New Roman"/>
          <w:b/>
          <w:sz w:val="24"/>
          <w:szCs w:val="24"/>
        </w:rPr>
        <w:t>2 000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b/>
          <w:sz w:val="24"/>
          <w:szCs w:val="24"/>
        </w:rPr>
        <w:t>5 000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4A672A">
        <w:rPr>
          <w:rFonts w:ascii="Times New Roman" w:hAnsi="Times New Roman" w:cs="Times New Roman"/>
          <w:sz w:val="24"/>
          <w:szCs w:val="24"/>
          <w:u w:val="single"/>
        </w:rPr>
        <w:t>на должностных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 w:rsidRPr="004A672A">
        <w:rPr>
          <w:rFonts w:ascii="Times New Roman" w:hAnsi="Times New Roman" w:cs="Times New Roman"/>
          <w:sz w:val="24"/>
          <w:szCs w:val="24"/>
        </w:rPr>
        <w:t>10 000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40 000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от 1 года до 3 лет; </w:t>
      </w:r>
      <w:r w:rsidRPr="004A672A">
        <w:rPr>
          <w:rFonts w:ascii="Times New Roman" w:hAnsi="Times New Roman" w:cs="Times New Roman"/>
          <w:sz w:val="24"/>
          <w:szCs w:val="24"/>
          <w:u w:val="single"/>
        </w:rPr>
        <w:t>на юридических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 w:rsidRPr="004A672A">
        <w:rPr>
          <w:rFonts w:ascii="Times New Roman" w:hAnsi="Times New Roman" w:cs="Times New Roman"/>
          <w:sz w:val="24"/>
          <w:szCs w:val="24"/>
        </w:rPr>
        <w:t>80 000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200 000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90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суток.</w:t>
      </w:r>
      <w:proofErr w:type="gramEnd"/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875BCB" w:rsidRPr="00875BCB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5BCB"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Действия при обнаружении запаха газа в помещении</w:t>
      </w:r>
      <w:r w:rsidR="00994882"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75BCB" w:rsidRPr="00053C2B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BCB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Немедленно </w:t>
      </w:r>
      <w:r w:rsidR="00053C2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875BCB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ерекр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ойте</w:t>
      </w:r>
      <w:r w:rsidR="00875BCB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краны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882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газа 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газовой плите и перед ней.</w:t>
      </w:r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Проветрит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 сквозняком</w:t>
      </w:r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пары газа тяжелее воздуха.</w:t>
      </w:r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Сообщит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аварийную газовую службу по телефону 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04 (с мобильного 104)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71" w:rsidRPr="004A67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утечке газа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0CCE" w:rsidRPr="004A672A" w:rsidRDefault="00AD0CCE" w:rsidP="00AD0CC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72A">
        <w:rPr>
          <w:rFonts w:ascii="Times New Roman" w:hAnsi="Times New Roman" w:cs="Times New Roman"/>
          <w:sz w:val="24"/>
          <w:szCs w:val="24"/>
        </w:rPr>
        <w:t xml:space="preserve">Закройте органы дыхания мокрой тканью, чтобы пройти </w:t>
      </w:r>
      <w:r w:rsidR="00DE7271" w:rsidRPr="004A672A">
        <w:rPr>
          <w:rFonts w:ascii="Times New Roman" w:hAnsi="Times New Roman" w:cs="Times New Roman"/>
          <w:sz w:val="24"/>
          <w:szCs w:val="24"/>
        </w:rPr>
        <w:t>через помещение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(кухня, коридор, комната)</w:t>
      </w:r>
      <w:r w:rsidR="00DE7271" w:rsidRPr="004A672A">
        <w:rPr>
          <w:rFonts w:ascii="Times New Roman" w:hAnsi="Times New Roman" w:cs="Times New Roman"/>
          <w:sz w:val="24"/>
          <w:szCs w:val="24"/>
        </w:rPr>
        <w:t>, где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скопился газ</w:t>
      </w:r>
      <w:r w:rsidR="00DE7271" w:rsidRPr="004A672A">
        <w:rPr>
          <w:rFonts w:ascii="Times New Roman" w:hAnsi="Times New Roman" w:cs="Times New Roman"/>
          <w:sz w:val="24"/>
          <w:szCs w:val="24"/>
        </w:rPr>
        <w:t>.</w:t>
      </w:r>
    </w:p>
    <w:p w:rsidR="00AD0CCE" w:rsidRPr="004A672A" w:rsidRDefault="00AD0CCE" w:rsidP="00AD0CCE">
      <w:pPr>
        <w:shd w:val="clear" w:color="auto" w:fill="FFFFFF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72A">
        <w:rPr>
          <w:rFonts w:ascii="Times New Roman" w:hAnsi="Times New Roman" w:cs="Times New Roman"/>
          <w:sz w:val="24"/>
          <w:szCs w:val="24"/>
        </w:rPr>
        <w:t xml:space="preserve">Если запах (концентрация) газа сильный и невозможно перекрыть кран подачи газа,  </w:t>
      </w:r>
      <w:r w:rsidRPr="004A672A">
        <w:rPr>
          <w:rFonts w:ascii="Times New Roman" w:hAnsi="Times New Roman" w:cs="Times New Roman"/>
          <w:b/>
          <w:sz w:val="24"/>
          <w:szCs w:val="24"/>
        </w:rPr>
        <w:t>немедленно покиньте помещение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(квартиру), предупредите соседей, </w:t>
      </w:r>
      <w:r w:rsidRPr="004A672A">
        <w:rPr>
          <w:rFonts w:ascii="Times New Roman" w:hAnsi="Times New Roman" w:cs="Times New Roman"/>
          <w:b/>
          <w:sz w:val="24"/>
          <w:szCs w:val="24"/>
        </w:rPr>
        <w:t>вызовите пожарную охрану по телефону 01 (с мобильного – 101)</w:t>
      </w:r>
      <w:r w:rsidRPr="004A672A">
        <w:rPr>
          <w:rFonts w:ascii="Times New Roman" w:hAnsi="Times New Roman" w:cs="Times New Roman"/>
          <w:sz w:val="24"/>
          <w:szCs w:val="24"/>
        </w:rPr>
        <w:t>,  при необходимости вызовите скорую помощь по телефону 03</w:t>
      </w:r>
      <w:r w:rsidR="00DE7271" w:rsidRPr="004A6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7271" w:rsidRPr="004A67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7271" w:rsidRPr="004A672A">
        <w:rPr>
          <w:rFonts w:ascii="Times New Roman" w:hAnsi="Times New Roman" w:cs="Times New Roman"/>
          <w:sz w:val="24"/>
          <w:szCs w:val="24"/>
        </w:rPr>
        <w:t xml:space="preserve"> мобильного – 103).</w:t>
      </w:r>
    </w:p>
    <w:p w:rsidR="00AD0CCE" w:rsidRPr="004A672A" w:rsidRDefault="00AD0CCE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CB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Помните, д</w:t>
      </w:r>
      <w:r w:rsidR="00875BC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приезда аварийной </w:t>
      </w:r>
      <w:r w:rsidR="00AD0CCE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газовой службы НЕЛЬЗЯ:</w:t>
      </w:r>
      <w:r w:rsidR="00AD0CCE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загазованном помещении в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AD0CCE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выключать электроосвещение, пользоваться </w:t>
      </w:r>
      <w:proofErr w:type="spellStart"/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мобильным телефоном, д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применение открытого огня.</w:t>
      </w:r>
    </w:p>
    <w:p w:rsidR="00DE7271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71" w:rsidRPr="004A672A" w:rsidRDefault="00875BCB" w:rsidP="00DE7271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Будьте </w:t>
      </w:r>
      <w:r w:rsidR="00DE7271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осторожны</w:t>
      </w: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пользуясь газом!</w:t>
      </w:r>
      <w:r w:rsidR="00DE7271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75BCB" w:rsidRPr="004A672A" w:rsidRDefault="00DE7271" w:rsidP="00DE7271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875BC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 опасен при неправильном обращении с ним.</w:t>
      </w:r>
    </w:p>
    <w:p w:rsidR="006F5EE5" w:rsidRPr="004A672A" w:rsidRDefault="006F5EE5" w:rsidP="00455D9A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2A" w:rsidRDefault="00CD322A" w:rsidP="00E260C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22A" w:rsidSect="006108A9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AD" w:rsidRDefault="00E276AD" w:rsidP="009745C4">
      <w:pPr>
        <w:spacing w:after="0" w:line="240" w:lineRule="auto"/>
      </w:pPr>
      <w:r>
        <w:separator/>
      </w:r>
    </w:p>
  </w:endnote>
  <w:endnote w:type="continuationSeparator" w:id="0">
    <w:p w:rsidR="00E276AD" w:rsidRDefault="00E276AD" w:rsidP="009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AD" w:rsidRDefault="00E276AD" w:rsidP="009745C4">
      <w:pPr>
        <w:spacing w:after="0" w:line="240" w:lineRule="auto"/>
      </w:pPr>
      <w:r>
        <w:separator/>
      </w:r>
    </w:p>
  </w:footnote>
  <w:footnote w:type="continuationSeparator" w:id="0">
    <w:p w:rsidR="00E276AD" w:rsidRDefault="00E276AD" w:rsidP="009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43905"/>
      <w:docPartObj>
        <w:docPartGallery w:val="Page Numbers (Top of Page)"/>
        <w:docPartUnique/>
      </w:docPartObj>
    </w:sdtPr>
    <w:sdtEndPr/>
    <w:sdtContent>
      <w:p w:rsidR="000222C5" w:rsidRDefault="00022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F1">
          <w:rPr>
            <w:noProof/>
          </w:rPr>
          <w:t>2</w:t>
        </w:r>
        <w:r>
          <w:fldChar w:fldCharType="end"/>
        </w:r>
      </w:p>
    </w:sdtContent>
  </w:sdt>
  <w:p w:rsidR="000222C5" w:rsidRDefault="00022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E13301B"/>
    <w:multiLevelType w:val="hybridMultilevel"/>
    <w:tmpl w:val="7CA095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081017"/>
    <w:multiLevelType w:val="hybridMultilevel"/>
    <w:tmpl w:val="6214F1E8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94A5436"/>
    <w:multiLevelType w:val="hybridMultilevel"/>
    <w:tmpl w:val="B63E185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8D"/>
    <w:rsid w:val="000222C5"/>
    <w:rsid w:val="000315E0"/>
    <w:rsid w:val="00036D53"/>
    <w:rsid w:val="00053C2B"/>
    <w:rsid w:val="000F1018"/>
    <w:rsid w:val="0010313A"/>
    <w:rsid w:val="00117C89"/>
    <w:rsid w:val="001309D0"/>
    <w:rsid w:val="001B30BC"/>
    <w:rsid w:val="001D3078"/>
    <w:rsid w:val="001E50D7"/>
    <w:rsid w:val="002D0C3D"/>
    <w:rsid w:val="002F0429"/>
    <w:rsid w:val="002F2D07"/>
    <w:rsid w:val="003861D7"/>
    <w:rsid w:val="00390CCD"/>
    <w:rsid w:val="003F66D9"/>
    <w:rsid w:val="00455D9A"/>
    <w:rsid w:val="00496D55"/>
    <w:rsid w:val="0049797A"/>
    <w:rsid w:val="004A672A"/>
    <w:rsid w:val="004D20E6"/>
    <w:rsid w:val="004D46F1"/>
    <w:rsid w:val="004E688D"/>
    <w:rsid w:val="00513E2E"/>
    <w:rsid w:val="0051756C"/>
    <w:rsid w:val="00524C32"/>
    <w:rsid w:val="00534118"/>
    <w:rsid w:val="0055324F"/>
    <w:rsid w:val="006108A9"/>
    <w:rsid w:val="0062495A"/>
    <w:rsid w:val="006419B4"/>
    <w:rsid w:val="0064718B"/>
    <w:rsid w:val="006704CD"/>
    <w:rsid w:val="006C0255"/>
    <w:rsid w:val="006D0246"/>
    <w:rsid w:val="006D0253"/>
    <w:rsid w:val="006E2098"/>
    <w:rsid w:val="006F0658"/>
    <w:rsid w:val="006F54FA"/>
    <w:rsid w:val="006F5EE5"/>
    <w:rsid w:val="00756B14"/>
    <w:rsid w:val="00757418"/>
    <w:rsid w:val="00784F3C"/>
    <w:rsid w:val="00796C8D"/>
    <w:rsid w:val="00796FA7"/>
    <w:rsid w:val="008008AA"/>
    <w:rsid w:val="008043A4"/>
    <w:rsid w:val="008229AA"/>
    <w:rsid w:val="00875BCB"/>
    <w:rsid w:val="008859C0"/>
    <w:rsid w:val="00887B71"/>
    <w:rsid w:val="008B4EA7"/>
    <w:rsid w:val="008D1D19"/>
    <w:rsid w:val="008F2F41"/>
    <w:rsid w:val="009214AD"/>
    <w:rsid w:val="00965471"/>
    <w:rsid w:val="009745C4"/>
    <w:rsid w:val="00994882"/>
    <w:rsid w:val="009A105F"/>
    <w:rsid w:val="009C704E"/>
    <w:rsid w:val="009E7735"/>
    <w:rsid w:val="00A0231C"/>
    <w:rsid w:val="00A27982"/>
    <w:rsid w:val="00A701BC"/>
    <w:rsid w:val="00AB3E02"/>
    <w:rsid w:val="00AD0CCE"/>
    <w:rsid w:val="00B23B74"/>
    <w:rsid w:val="00B5638C"/>
    <w:rsid w:val="00B7013D"/>
    <w:rsid w:val="00BF2716"/>
    <w:rsid w:val="00BF3C3E"/>
    <w:rsid w:val="00BF4C2C"/>
    <w:rsid w:val="00C07FF4"/>
    <w:rsid w:val="00CA0D2A"/>
    <w:rsid w:val="00CC4082"/>
    <w:rsid w:val="00CD322A"/>
    <w:rsid w:val="00D22B69"/>
    <w:rsid w:val="00D37060"/>
    <w:rsid w:val="00D44F85"/>
    <w:rsid w:val="00D97935"/>
    <w:rsid w:val="00DB302B"/>
    <w:rsid w:val="00DD16FC"/>
    <w:rsid w:val="00DD42EA"/>
    <w:rsid w:val="00DE7271"/>
    <w:rsid w:val="00E11F46"/>
    <w:rsid w:val="00E260C6"/>
    <w:rsid w:val="00E276AD"/>
    <w:rsid w:val="00E90FBB"/>
    <w:rsid w:val="00ED494A"/>
    <w:rsid w:val="00F34F9C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5C4"/>
  </w:style>
  <w:style w:type="paragraph" w:styleId="a5">
    <w:name w:val="footer"/>
    <w:basedOn w:val="a"/>
    <w:link w:val="a6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C4"/>
  </w:style>
  <w:style w:type="paragraph" w:styleId="a7">
    <w:name w:val="Balloon Text"/>
    <w:basedOn w:val="a"/>
    <w:link w:val="a8"/>
    <w:uiPriority w:val="99"/>
    <w:semiHidden/>
    <w:unhideWhenUsed/>
    <w:rsid w:val="00F9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64718B"/>
  </w:style>
  <w:style w:type="character" w:styleId="aa">
    <w:name w:val="Hyperlink"/>
    <w:basedOn w:val="a0"/>
    <w:uiPriority w:val="99"/>
    <w:semiHidden/>
    <w:unhideWhenUsed/>
    <w:rsid w:val="00AB3E02"/>
    <w:rPr>
      <w:color w:val="0000FF"/>
      <w:u w:val="single"/>
    </w:rPr>
  </w:style>
  <w:style w:type="table" w:styleId="ab">
    <w:name w:val="Table Grid"/>
    <w:basedOn w:val="a1"/>
    <w:uiPriority w:val="59"/>
    <w:rsid w:val="00D3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5C4"/>
  </w:style>
  <w:style w:type="paragraph" w:styleId="a5">
    <w:name w:val="footer"/>
    <w:basedOn w:val="a"/>
    <w:link w:val="a6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C4"/>
  </w:style>
  <w:style w:type="paragraph" w:styleId="a7">
    <w:name w:val="Balloon Text"/>
    <w:basedOn w:val="a"/>
    <w:link w:val="a8"/>
    <w:uiPriority w:val="99"/>
    <w:semiHidden/>
    <w:unhideWhenUsed/>
    <w:rsid w:val="00F9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64718B"/>
  </w:style>
  <w:style w:type="character" w:styleId="aa">
    <w:name w:val="Hyperlink"/>
    <w:basedOn w:val="a0"/>
    <w:uiPriority w:val="99"/>
    <w:semiHidden/>
    <w:unhideWhenUsed/>
    <w:rsid w:val="00AB3E02"/>
    <w:rPr>
      <w:color w:val="0000FF"/>
      <w:u w:val="single"/>
    </w:rPr>
  </w:style>
  <w:style w:type="table" w:styleId="ab">
    <w:name w:val="Table Grid"/>
    <w:basedOn w:val="a1"/>
    <w:uiPriority w:val="59"/>
    <w:rsid w:val="00D3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A67E-5AEE-442F-8869-78138FD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41</cp:revision>
  <dcterms:created xsi:type="dcterms:W3CDTF">2021-11-22T09:47:00Z</dcterms:created>
  <dcterms:modified xsi:type="dcterms:W3CDTF">2021-12-08T14:07:00Z</dcterms:modified>
</cp:coreProperties>
</file>